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72B" w:rsidRPr="00310709" w:rsidRDefault="00CC272B" w:rsidP="00CC272B">
      <w:pPr>
        <w:jc w:val="center"/>
        <w:rPr>
          <w:rFonts w:cs="Arial"/>
          <w:b/>
          <w:color w:val="FF0000"/>
          <w:sz w:val="24"/>
          <w:u w:val="single"/>
        </w:rPr>
      </w:pPr>
      <w:r w:rsidRPr="00310709">
        <w:rPr>
          <w:rFonts w:cs="Arial"/>
          <w:b/>
          <w:color w:val="FF0000"/>
          <w:sz w:val="24"/>
          <w:u w:val="single"/>
        </w:rPr>
        <w:t>POSLÁNÍ</w:t>
      </w:r>
    </w:p>
    <w:p w:rsidR="00CC272B" w:rsidRPr="003104DC" w:rsidRDefault="00CC272B" w:rsidP="00CC272B">
      <w:pPr>
        <w:jc w:val="both"/>
        <w:rPr>
          <w:rFonts w:cs="Arial"/>
          <w:sz w:val="24"/>
          <w:szCs w:val="24"/>
        </w:rPr>
      </w:pPr>
      <w:r w:rsidRPr="003104DC">
        <w:rPr>
          <w:rFonts w:cs="Arial"/>
          <w:sz w:val="24"/>
          <w:szCs w:val="24"/>
        </w:rPr>
        <w:t xml:space="preserve">Terénní </w:t>
      </w:r>
      <w:r w:rsidR="0005664D">
        <w:rPr>
          <w:rFonts w:cs="Arial"/>
          <w:sz w:val="24"/>
          <w:szCs w:val="24"/>
        </w:rPr>
        <w:t>O</w:t>
      </w:r>
      <w:r w:rsidRPr="003104DC">
        <w:rPr>
          <w:rFonts w:cs="Arial"/>
          <w:sz w:val="24"/>
          <w:szCs w:val="24"/>
        </w:rPr>
        <w:t xml:space="preserve">dlehčovací služba je poskytovaná </w:t>
      </w:r>
      <w:r w:rsidRPr="003104DC">
        <w:rPr>
          <w:rFonts w:cs="Arial"/>
          <w:b/>
          <w:sz w:val="24"/>
          <w:szCs w:val="24"/>
        </w:rPr>
        <w:t>v domácím prostředí</w:t>
      </w:r>
      <w:r w:rsidRPr="003104DC">
        <w:rPr>
          <w:rFonts w:cs="Arial"/>
          <w:sz w:val="24"/>
          <w:szCs w:val="24"/>
        </w:rPr>
        <w:t xml:space="preserve"> uživateli, který má sníženou soběstačnost z důvodu věku, chronického onemocnění nebo tělesného postižení. Posláním této sociální </w:t>
      </w:r>
      <w:proofErr w:type="gramStart"/>
      <w:r w:rsidRPr="00EB0885">
        <w:t>služby</w:t>
      </w:r>
      <w:r>
        <w:t xml:space="preserve">                </w:t>
      </w:r>
      <w:r w:rsidRPr="00EB0885">
        <w:t>je</w:t>
      </w:r>
      <w:proofErr w:type="gramEnd"/>
      <w:r w:rsidR="002A454D">
        <w:t> </w:t>
      </w:r>
      <w:r w:rsidRPr="003104DC">
        <w:rPr>
          <w:rFonts w:cs="Arial"/>
          <w:sz w:val="24"/>
          <w:szCs w:val="24"/>
        </w:rPr>
        <w:t xml:space="preserve"> poskytnout podporu a pomoc pečujícím osobám, zastoupit je v péči o jejich blízké </w:t>
      </w:r>
      <w:r>
        <w:rPr>
          <w:rFonts w:cs="Arial"/>
          <w:sz w:val="24"/>
          <w:szCs w:val="24"/>
        </w:rPr>
        <w:t xml:space="preserve">           </w:t>
      </w:r>
      <w:r w:rsidRPr="003104DC">
        <w:rPr>
          <w:rFonts w:cs="Arial"/>
          <w:sz w:val="24"/>
          <w:szCs w:val="24"/>
        </w:rPr>
        <w:t>a</w:t>
      </w:r>
      <w:r w:rsidR="002A454D">
        <w:rPr>
          <w:rFonts w:cs="Arial"/>
          <w:sz w:val="24"/>
          <w:szCs w:val="24"/>
        </w:rPr>
        <w:t> </w:t>
      </w:r>
      <w:r w:rsidRPr="003104DC">
        <w:rPr>
          <w:rFonts w:cs="Arial"/>
          <w:sz w:val="24"/>
          <w:szCs w:val="24"/>
        </w:rPr>
        <w:t xml:space="preserve"> poskytnout jim tak čas na odpočinek, zajištění osobních záležitostí a intenzivnější prožívání svého osobního života.  </w:t>
      </w:r>
    </w:p>
    <w:p w:rsidR="00CC272B" w:rsidRDefault="00CC272B" w:rsidP="00CC272B">
      <w:pPr>
        <w:jc w:val="center"/>
        <w:rPr>
          <w:rFonts w:cs="Arial"/>
          <w:b/>
          <w:color w:val="FF0000"/>
          <w:sz w:val="24"/>
          <w:u w:val="single"/>
        </w:rPr>
      </w:pPr>
    </w:p>
    <w:p w:rsidR="00CC272B" w:rsidRPr="00310709" w:rsidRDefault="00CC272B" w:rsidP="00CC272B">
      <w:pPr>
        <w:jc w:val="center"/>
        <w:rPr>
          <w:rFonts w:cs="Arial"/>
          <w:b/>
          <w:color w:val="FF0000"/>
          <w:sz w:val="24"/>
          <w:u w:val="single"/>
        </w:rPr>
      </w:pPr>
      <w:r w:rsidRPr="00310709">
        <w:rPr>
          <w:rFonts w:cs="Arial"/>
          <w:b/>
          <w:color w:val="FF0000"/>
          <w:sz w:val="24"/>
          <w:u w:val="single"/>
        </w:rPr>
        <w:t>CÍLE</w:t>
      </w:r>
    </w:p>
    <w:p w:rsidR="00CC272B" w:rsidRPr="003104DC" w:rsidRDefault="00CC272B" w:rsidP="00CC272B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218"/>
        <w:jc w:val="both"/>
        <w:rPr>
          <w:rFonts w:cs="Arial"/>
          <w:sz w:val="24"/>
          <w:szCs w:val="24"/>
        </w:rPr>
      </w:pPr>
      <w:r w:rsidRPr="003104DC">
        <w:rPr>
          <w:rFonts w:cs="Arial"/>
          <w:sz w:val="24"/>
          <w:szCs w:val="24"/>
        </w:rPr>
        <w:t xml:space="preserve">Poskytnout pečujícím členům rodiny zastoupení, ulehčení, čas pro </w:t>
      </w:r>
      <w:proofErr w:type="gramStart"/>
      <w:r w:rsidRPr="003104DC">
        <w:rPr>
          <w:rFonts w:cs="Arial"/>
          <w:sz w:val="24"/>
          <w:szCs w:val="24"/>
        </w:rPr>
        <w:t xml:space="preserve">odpočinek </w:t>
      </w:r>
      <w:r>
        <w:rPr>
          <w:rFonts w:cs="Arial"/>
          <w:sz w:val="24"/>
          <w:szCs w:val="24"/>
        </w:rPr>
        <w:t xml:space="preserve">          </w:t>
      </w:r>
      <w:r w:rsidRPr="003104DC">
        <w:rPr>
          <w:rFonts w:cs="Arial"/>
          <w:sz w:val="24"/>
          <w:szCs w:val="24"/>
        </w:rPr>
        <w:t>a</w:t>
      </w:r>
      <w:r w:rsidR="002A454D">
        <w:rPr>
          <w:rFonts w:cs="Arial"/>
          <w:sz w:val="24"/>
          <w:szCs w:val="24"/>
        </w:rPr>
        <w:t> </w:t>
      </w:r>
      <w:r w:rsidRPr="003104DC">
        <w:rPr>
          <w:rFonts w:cs="Arial"/>
          <w:sz w:val="24"/>
          <w:szCs w:val="24"/>
        </w:rPr>
        <w:t xml:space="preserve"> vyřízení</w:t>
      </w:r>
      <w:proofErr w:type="gramEnd"/>
      <w:r w:rsidRPr="003104DC">
        <w:rPr>
          <w:rFonts w:cs="Arial"/>
          <w:sz w:val="24"/>
          <w:szCs w:val="24"/>
        </w:rPr>
        <w:t xml:space="preserve"> osobních záležitostí. Současně jim zajistit podporu, pomoc a potřebnou informo</w:t>
      </w:r>
      <w:r w:rsidR="00B16FE4">
        <w:rPr>
          <w:rFonts w:cs="Arial"/>
          <w:sz w:val="24"/>
          <w:szCs w:val="24"/>
        </w:rPr>
        <w:t>vanost v další péči o uživatele.</w:t>
      </w:r>
      <w:r w:rsidRPr="003104DC">
        <w:rPr>
          <w:rFonts w:cs="Arial"/>
          <w:sz w:val="24"/>
          <w:szCs w:val="24"/>
        </w:rPr>
        <w:t xml:space="preserve"> </w:t>
      </w:r>
    </w:p>
    <w:p w:rsidR="00CC272B" w:rsidRPr="003104DC" w:rsidRDefault="00CC272B" w:rsidP="00CC272B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218"/>
        <w:jc w:val="both"/>
        <w:rPr>
          <w:rFonts w:cs="Arial"/>
          <w:sz w:val="24"/>
          <w:szCs w:val="24"/>
        </w:rPr>
      </w:pPr>
      <w:r w:rsidRPr="003104DC">
        <w:rPr>
          <w:rFonts w:cs="Arial"/>
          <w:sz w:val="24"/>
          <w:szCs w:val="24"/>
        </w:rPr>
        <w:t>Umožnit uživatelům zachovat si v maximální možné míře svůj dosavadní způsob života v kruhu rodiny a přátel, aby nemuseli odcházet do zařízení pobytových sociálních služeb, případně aby se tento odchod oddálil.</w:t>
      </w:r>
    </w:p>
    <w:p w:rsidR="00CC272B" w:rsidRPr="003104DC" w:rsidRDefault="00CC272B" w:rsidP="00CC272B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218"/>
        <w:jc w:val="both"/>
        <w:rPr>
          <w:sz w:val="24"/>
          <w:szCs w:val="24"/>
        </w:rPr>
      </w:pPr>
      <w:r w:rsidRPr="003104DC">
        <w:rPr>
          <w:rFonts w:cs="Arial"/>
          <w:sz w:val="24"/>
          <w:szCs w:val="24"/>
        </w:rPr>
        <w:t xml:space="preserve">Je-li to možné, motivovat a podporovat uživatele k zachování, obnovení nebo rozvoji vlastní soběstačnosti a nezávislosti. </w:t>
      </w:r>
    </w:p>
    <w:p w:rsidR="00CC272B" w:rsidRDefault="00CC272B" w:rsidP="00CC272B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218"/>
        <w:jc w:val="both"/>
        <w:rPr>
          <w:rFonts w:cs="Arial"/>
          <w:sz w:val="24"/>
          <w:szCs w:val="24"/>
        </w:rPr>
      </w:pPr>
      <w:r w:rsidRPr="003104DC">
        <w:rPr>
          <w:rFonts w:cs="Arial"/>
          <w:sz w:val="24"/>
          <w:szCs w:val="24"/>
        </w:rPr>
        <w:t xml:space="preserve">Vytvářet příležitosti k zapojení </w:t>
      </w:r>
      <w:proofErr w:type="gramStart"/>
      <w:r w:rsidRPr="003104DC">
        <w:rPr>
          <w:rFonts w:cs="Arial"/>
          <w:sz w:val="24"/>
          <w:szCs w:val="24"/>
        </w:rPr>
        <w:t xml:space="preserve">uživatelů </w:t>
      </w:r>
      <w:r>
        <w:rPr>
          <w:rFonts w:cs="Arial"/>
          <w:sz w:val="24"/>
          <w:szCs w:val="24"/>
        </w:rPr>
        <w:t xml:space="preserve">        </w:t>
      </w:r>
      <w:r w:rsidRPr="003104DC">
        <w:rPr>
          <w:rFonts w:cs="Arial"/>
          <w:sz w:val="24"/>
          <w:szCs w:val="24"/>
        </w:rPr>
        <w:t>do</w:t>
      </w:r>
      <w:proofErr w:type="gramEnd"/>
      <w:r w:rsidR="002A454D">
        <w:rPr>
          <w:rFonts w:cs="Arial"/>
          <w:sz w:val="24"/>
          <w:szCs w:val="24"/>
        </w:rPr>
        <w:t> </w:t>
      </w:r>
      <w:r w:rsidRPr="003104DC">
        <w:rPr>
          <w:rFonts w:cs="Arial"/>
          <w:sz w:val="24"/>
          <w:szCs w:val="24"/>
        </w:rPr>
        <w:t xml:space="preserve"> sociálního a kulturního života. Podporovat jejich sociální začleňování.</w:t>
      </w:r>
    </w:p>
    <w:p w:rsidR="00CC272B" w:rsidRDefault="00CC272B" w:rsidP="00CC272B">
      <w:pPr>
        <w:spacing w:before="100" w:beforeAutospacing="1" w:after="100" w:afterAutospacing="1" w:line="240" w:lineRule="auto"/>
        <w:jc w:val="both"/>
        <w:rPr>
          <w:rFonts w:cs="Arial"/>
          <w:sz w:val="24"/>
          <w:szCs w:val="24"/>
        </w:rPr>
      </w:pPr>
    </w:p>
    <w:p w:rsidR="00CC272B" w:rsidRDefault="00CC272B" w:rsidP="00CC272B">
      <w:pPr>
        <w:spacing w:before="100" w:beforeAutospacing="1" w:after="100" w:afterAutospacing="1" w:line="240" w:lineRule="auto"/>
        <w:jc w:val="both"/>
        <w:rPr>
          <w:rFonts w:cs="Arial"/>
          <w:sz w:val="24"/>
          <w:szCs w:val="24"/>
        </w:rPr>
      </w:pPr>
    </w:p>
    <w:p w:rsidR="00CC272B" w:rsidRPr="00310709" w:rsidRDefault="00CC272B" w:rsidP="00CC272B">
      <w:pPr>
        <w:jc w:val="center"/>
        <w:rPr>
          <w:rFonts w:cs="Arial"/>
          <w:b/>
          <w:color w:val="FF0000"/>
          <w:sz w:val="24"/>
          <w:u w:val="single"/>
        </w:rPr>
      </w:pPr>
      <w:r>
        <w:rPr>
          <w:rFonts w:cs="Arial"/>
          <w:b/>
          <w:color w:val="FF0000"/>
          <w:sz w:val="24"/>
          <w:u w:val="single"/>
        </w:rPr>
        <w:t>NA</w:t>
      </w:r>
      <w:r w:rsidRPr="00310709">
        <w:rPr>
          <w:rFonts w:cs="Arial"/>
          <w:b/>
          <w:color w:val="FF0000"/>
          <w:sz w:val="24"/>
          <w:u w:val="single"/>
        </w:rPr>
        <w:t>BÍZ</w:t>
      </w:r>
      <w:r>
        <w:rPr>
          <w:rFonts w:cs="Arial"/>
          <w:b/>
          <w:color w:val="FF0000"/>
          <w:sz w:val="24"/>
          <w:u w:val="single"/>
        </w:rPr>
        <w:t>ENÉ SLUŽBY</w:t>
      </w:r>
    </w:p>
    <w:p w:rsidR="00CC272B" w:rsidRPr="0095564A" w:rsidRDefault="00CC272B" w:rsidP="00CC272B">
      <w:pPr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5564A">
        <w:rPr>
          <w:rFonts w:cs="Arial"/>
          <w:b/>
          <w:sz w:val="24"/>
          <w:szCs w:val="24"/>
        </w:rPr>
        <w:t>pomoc při zvládání běžných úkonů péče</w:t>
      </w:r>
      <w:r>
        <w:rPr>
          <w:rFonts w:cs="Arial"/>
          <w:b/>
          <w:sz w:val="24"/>
          <w:szCs w:val="24"/>
        </w:rPr>
        <w:t xml:space="preserve"> </w:t>
      </w:r>
      <w:r w:rsidRPr="0095564A">
        <w:rPr>
          <w:rFonts w:cs="Arial"/>
          <w:b/>
          <w:sz w:val="24"/>
          <w:szCs w:val="24"/>
        </w:rPr>
        <w:t>o</w:t>
      </w:r>
      <w:r w:rsidR="00BB5689">
        <w:rPr>
          <w:rFonts w:cs="Arial"/>
          <w:b/>
          <w:sz w:val="24"/>
          <w:szCs w:val="24"/>
        </w:rPr>
        <w:t> </w:t>
      </w:r>
      <w:r w:rsidRPr="0095564A">
        <w:rPr>
          <w:rFonts w:cs="Arial"/>
          <w:b/>
          <w:sz w:val="24"/>
          <w:szCs w:val="24"/>
        </w:rPr>
        <w:t>vlastní osobu</w:t>
      </w:r>
      <w:r w:rsidRPr="0095564A">
        <w:rPr>
          <w:rFonts w:cs="Arial"/>
          <w:sz w:val="24"/>
          <w:szCs w:val="24"/>
        </w:rPr>
        <w:t xml:space="preserve"> (pomoc při </w:t>
      </w:r>
      <w:proofErr w:type="gramStart"/>
      <w:r w:rsidRPr="0095564A">
        <w:rPr>
          <w:rFonts w:cs="Arial"/>
          <w:sz w:val="24"/>
          <w:szCs w:val="24"/>
        </w:rPr>
        <w:t xml:space="preserve">oblékání </w:t>
      </w:r>
      <w:r>
        <w:rPr>
          <w:rFonts w:cs="Arial"/>
          <w:sz w:val="24"/>
          <w:szCs w:val="24"/>
        </w:rPr>
        <w:t xml:space="preserve">            </w:t>
      </w:r>
      <w:r w:rsidR="002A454D">
        <w:rPr>
          <w:rFonts w:cs="Arial"/>
          <w:sz w:val="24"/>
          <w:szCs w:val="24"/>
        </w:rPr>
        <w:t>a </w:t>
      </w:r>
      <w:r w:rsidRPr="0095564A">
        <w:rPr>
          <w:rFonts w:cs="Arial"/>
          <w:sz w:val="24"/>
          <w:szCs w:val="24"/>
        </w:rPr>
        <w:t>svlékání</w:t>
      </w:r>
      <w:proofErr w:type="gramEnd"/>
      <w:r w:rsidRPr="0095564A">
        <w:rPr>
          <w:rFonts w:cs="Arial"/>
          <w:sz w:val="24"/>
          <w:szCs w:val="24"/>
        </w:rPr>
        <w:t xml:space="preserve"> vč. speciálních pomůcek, obouvání, pomoc při přesunech, pomoc při prostorové a časové orientaci </w:t>
      </w:r>
      <w:r>
        <w:rPr>
          <w:rFonts w:cs="Arial"/>
          <w:sz w:val="24"/>
          <w:szCs w:val="24"/>
        </w:rPr>
        <w:t xml:space="preserve">                         </w:t>
      </w:r>
      <w:r w:rsidRPr="0095564A">
        <w:rPr>
          <w:rFonts w:cs="Arial"/>
          <w:sz w:val="24"/>
          <w:szCs w:val="24"/>
        </w:rPr>
        <w:t>a</w:t>
      </w:r>
      <w:r w:rsidR="002A454D">
        <w:rPr>
          <w:rFonts w:cs="Arial"/>
          <w:sz w:val="24"/>
          <w:szCs w:val="24"/>
        </w:rPr>
        <w:t> </w:t>
      </w:r>
      <w:r w:rsidRPr="0095564A">
        <w:rPr>
          <w:rFonts w:cs="Arial"/>
          <w:sz w:val="24"/>
          <w:szCs w:val="24"/>
        </w:rPr>
        <w:t xml:space="preserve"> samostatném pohybu…)</w:t>
      </w:r>
    </w:p>
    <w:p w:rsidR="00CC272B" w:rsidRPr="0095564A" w:rsidRDefault="00CC272B" w:rsidP="00CC272B">
      <w:pPr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5564A">
        <w:rPr>
          <w:rFonts w:cs="Arial"/>
          <w:b/>
          <w:sz w:val="24"/>
          <w:szCs w:val="24"/>
        </w:rPr>
        <w:t>pomoc při osobní hygieně nebo poskytnutí podmínek pro osobní hygienu</w:t>
      </w:r>
      <w:r w:rsidRPr="0095564A">
        <w:rPr>
          <w:rFonts w:cs="Arial"/>
          <w:sz w:val="24"/>
          <w:szCs w:val="24"/>
        </w:rPr>
        <w:t xml:space="preserve"> (pomoc při použití WC, při výměně inkontinenčních pomůcek, při koupeli, při udržování čistoty a</w:t>
      </w:r>
      <w:r w:rsidR="002A454D">
        <w:rPr>
          <w:rFonts w:cs="Arial"/>
          <w:sz w:val="24"/>
          <w:szCs w:val="24"/>
        </w:rPr>
        <w:t> </w:t>
      </w:r>
      <w:r w:rsidRPr="0095564A">
        <w:rPr>
          <w:rFonts w:cs="Arial"/>
          <w:sz w:val="24"/>
          <w:szCs w:val="24"/>
        </w:rPr>
        <w:t>délky nehtů, při péči o</w:t>
      </w:r>
      <w:r w:rsidR="00BB5689">
        <w:rPr>
          <w:rFonts w:cs="Arial"/>
          <w:sz w:val="24"/>
          <w:szCs w:val="24"/>
        </w:rPr>
        <w:t> </w:t>
      </w:r>
      <w:r w:rsidR="00AC6CF3">
        <w:rPr>
          <w:rFonts w:cs="Arial"/>
          <w:sz w:val="24"/>
          <w:szCs w:val="24"/>
        </w:rPr>
        <w:t xml:space="preserve"> </w:t>
      </w:r>
      <w:r w:rsidRPr="0095564A">
        <w:rPr>
          <w:rFonts w:cs="Arial"/>
          <w:sz w:val="24"/>
          <w:szCs w:val="24"/>
        </w:rPr>
        <w:t xml:space="preserve">vlasy - umytí </w:t>
      </w:r>
      <w:r>
        <w:rPr>
          <w:rFonts w:cs="Arial"/>
          <w:sz w:val="24"/>
          <w:szCs w:val="24"/>
        </w:rPr>
        <w:t xml:space="preserve"> </w:t>
      </w:r>
      <w:r w:rsidR="002A454D">
        <w:rPr>
          <w:rFonts w:cs="Arial"/>
          <w:sz w:val="24"/>
          <w:szCs w:val="24"/>
        </w:rPr>
        <w:t>a </w:t>
      </w:r>
      <w:r w:rsidRPr="0095564A">
        <w:rPr>
          <w:rFonts w:cs="Arial"/>
          <w:sz w:val="24"/>
          <w:szCs w:val="24"/>
        </w:rPr>
        <w:t>drobné zastřižení apod.)</w:t>
      </w:r>
    </w:p>
    <w:p w:rsidR="00CC272B" w:rsidRPr="0095564A" w:rsidRDefault="00CC272B" w:rsidP="00CC272B">
      <w:pPr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5564A">
        <w:rPr>
          <w:rFonts w:cs="Arial"/>
          <w:b/>
          <w:sz w:val="24"/>
          <w:szCs w:val="24"/>
        </w:rPr>
        <w:t>poskytnutí stravy nebo pomoc při zajištění stravy</w:t>
      </w:r>
      <w:r w:rsidRPr="0095564A">
        <w:rPr>
          <w:rFonts w:cs="Arial"/>
          <w:sz w:val="24"/>
          <w:szCs w:val="24"/>
        </w:rPr>
        <w:t xml:space="preserve"> (pomoc při zajištění, přípravě a při přijímání potravy a nápojů)</w:t>
      </w:r>
    </w:p>
    <w:p w:rsidR="00CC272B" w:rsidRPr="0095564A" w:rsidRDefault="00CC272B" w:rsidP="00CC272B">
      <w:pPr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5564A">
        <w:rPr>
          <w:rFonts w:cs="Arial"/>
          <w:b/>
          <w:sz w:val="24"/>
          <w:szCs w:val="24"/>
        </w:rPr>
        <w:t>zprostředkování kontaktu se společenským prostředím</w:t>
      </w:r>
      <w:r w:rsidRPr="0095564A">
        <w:rPr>
          <w:rFonts w:cs="Arial"/>
          <w:sz w:val="24"/>
          <w:szCs w:val="24"/>
        </w:rPr>
        <w:t xml:space="preserve"> (doprovod</w:t>
      </w:r>
      <w:r>
        <w:rPr>
          <w:rFonts w:cs="Arial"/>
          <w:sz w:val="24"/>
          <w:szCs w:val="24"/>
        </w:rPr>
        <w:t xml:space="preserve"> do školy,</w:t>
      </w:r>
      <w:r w:rsidRPr="0095564A">
        <w:rPr>
          <w:rFonts w:cs="Arial"/>
          <w:sz w:val="24"/>
          <w:szCs w:val="24"/>
        </w:rPr>
        <w:t xml:space="preserve"> k lékaři, do zaměstnání, na nákupy, na </w:t>
      </w:r>
      <w:r>
        <w:rPr>
          <w:rFonts w:cs="Arial"/>
          <w:sz w:val="24"/>
          <w:szCs w:val="24"/>
        </w:rPr>
        <w:t>úřady</w:t>
      </w:r>
      <w:r w:rsidRPr="0095564A">
        <w:rPr>
          <w:rFonts w:cs="Arial"/>
          <w:sz w:val="24"/>
          <w:szCs w:val="24"/>
        </w:rPr>
        <w:t>, instituce či na jiné aktivity</w:t>
      </w:r>
      <w:r>
        <w:rPr>
          <w:rFonts w:cs="Arial"/>
          <w:sz w:val="24"/>
          <w:szCs w:val="24"/>
        </w:rPr>
        <w:t xml:space="preserve"> </w:t>
      </w:r>
      <w:r w:rsidRPr="0095564A">
        <w:rPr>
          <w:rFonts w:cs="Arial"/>
          <w:sz w:val="24"/>
          <w:szCs w:val="24"/>
        </w:rPr>
        <w:t>a zpět domů, podpora kontaktu s příbuznými)</w:t>
      </w:r>
    </w:p>
    <w:p w:rsidR="00CC272B" w:rsidRPr="003104DC" w:rsidRDefault="00CC272B" w:rsidP="00CC272B">
      <w:pPr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104DC">
        <w:rPr>
          <w:rFonts w:cs="Arial"/>
          <w:b/>
          <w:sz w:val="24"/>
          <w:szCs w:val="24"/>
        </w:rPr>
        <w:t>sociálně terapeutické činnosti</w:t>
      </w:r>
      <w:r w:rsidRPr="003104DC">
        <w:rPr>
          <w:rFonts w:cs="Arial"/>
          <w:sz w:val="24"/>
          <w:szCs w:val="24"/>
        </w:rPr>
        <w:t xml:space="preserve"> (pomoc při rozvoji schopností a dovedností</w:t>
      </w:r>
      <w:r>
        <w:rPr>
          <w:rFonts w:cs="Arial"/>
          <w:sz w:val="24"/>
          <w:szCs w:val="24"/>
        </w:rPr>
        <w:t>, které podporují</w:t>
      </w:r>
      <w:r w:rsidRPr="003104DC">
        <w:rPr>
          <w:rFonts w:cs="Arial"/>
          <w:sz w:val="24"/>
          <w:szCs w:val="24"/>
        </w:rPr>
        <w:t xml:space="preserve"> sociální začleňování, snížení rizik sociálního vyloučení a izolace)</w:t>
      </w:r>
    </w:p>
    <w:p w:rsidR="00CC272B" w:rsidRPr="003104DC" w:rsidRDefault="00CC272B" w:rsidP="00CC272B">
      <w:pPr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104DC">
        <w:rPr>
          <w:rFonts w:cs="Arial"/>
          <w:b/>
          <w:sz w:val="24"/>
          <w:szCs w:val="24"/>
        </w:rPr>
        <w:t>pomoc při uplatňování práv, oprávněných zájmů a při obstarávání osobních záležitostí</w:t>
      </w:r>
      <w:r w:rsidRPr="003104DC">
        <w:rPr>
          <w:rFonts w:cs="Arial"/>
          <w:sz w:val="24"/>
          <w:szCs w:val="24"/>
        </w:rPr>
        <w:t xml:space="preserve"> (vyřizování běžných záležitostí, komunikace s</w:t>
      </w:r>
      <w:r>
        <w:rPr>
          <w:rFonts w:cs="Arial"/>
          <w:sz w:val="24"/>
          <w:szCs w:val="24"/>
        </w:rPr>
        <w:t xml:space="preserve"> institucemi, </w:t>
      </w:r>
      <w:r w:rsidRPr="003104DC">
        <w:rPr>
          <w:rFonts w:cs="Arial"/>
          <w:sz w:val="24"/>
          <w:szCs w:val="24"/>
        </w:rPr>
        <w:t>úřady</w:t>
      </w:r>
      <w:r>
        <w:rPr>
          <w:rFonts w:cs="Arial"/>
          <w:sz w:val="24"/>
          <w:szCs w:val="24"/>
        </w:rPr>
        <w:t xml:space="preserve"> apod.)</w:t>
      </w:r>
      <w:r w:rsidRPr="003104DC">
        <w:rPr>
          <w:rFonts w:cs="Arial"/>
          <w:sz w:val="24"/>
          <w:szCs w:val="24"/>
        </w:rPr>
        <w:t xml:space="preserve"> </w:t>
      </w:r>
    </w:p>
    <w:p w:rsidR="00CC272B" w:rsidRPr="003104DC" w:rsidRDefault="00CC272B" w:rsidP="00CC272B">
      <w:pPr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104DC">
        <w:rPr>
          <w:rFonts w:cs="Arial"/>
          <w:b/>
          <w:sz w:val="24"/>
          <w:szCs w:val="24"/>
        </w:rPr>
        <w:t>výchovné, vzdělávací a aktivizační činnosti</w:t>
      </w:r>
      <w:r w:rsidRPr="003104DC">
        <w:rPr>
          <w:rFonts w:cs="Arial"/>
          <w:sz w:val="24"/>
          <w:szCs w:val="24"/>
        </w:rPr>
        <w:t xml:space="preserve"> (nácvik a upevňování motoriky, psychických a sociálních </w:t>
      </w:r>
      <w:r>
        <w:rPr>
          <w:rFonts w:cs="Arial"/>
          <w:sz w:val="24"/>
          <w:szCs w:val="24"/>
        </w:rPr>
        <w:t xml:space="preserve">dovedností, podpora a pomoc při </w:t>
      </w:r>
      <w:r w:rsidRPr="003104DC">
        <w:rPr>
          <w:rFonts w:cs="Arial"/>
          <w:sz w:val="24"/>
          <w:szCs w:val="24"/>
        </w:rPr>
        <w:t>úkonech spojených s chodem domácnosti a s údržbou bytu, drobné opravy prádla apod.)</w:t>
      </w:r>
    </w:p>
    <w:p w:rsidR="00485BBD" w:rsidRDefault="00485BBD" w:rsidP="00CC272B">
      <w:pPr>
        <w:ind w:left="142" w:hanging="218"/>
        <w:jc w:val="center"/>
        <w:rPr>
          <w:rFonts w:cs="Arial"/>
          <w:b/>
          <w:color w:val="FF0000"/>
          <w:sz w:val="24"/>
          <w:u w:val="single"/>
        </w:rPr>
      </w:pPr>
    </w:p>
    <w:p w:rsidR="00CC272B" w:rsidRDefault="00CC272B" w:rsidP="00CC272B">
      <w:pPr>
        <w:ind w:left="142" w:hanging="218"/>
        <w:jc w:val="center"/>
        <w:rPr>
          <w:rFonts w:cs="Arial"/>
          <w:b/>
          <w:color w:val="FF0000"/>
          <w:sz w:val="24"/>
          <w:u w:val="single"/>
        </w:rPr>
      </w:pPr>
      <w:bookmarkStart w:id="0" w:name="_GoBack"/>
      <w:bookmarkEnd w:id="0"/>
      <w:r>
        <w:rPr>
          <w:rFonts w:cs="Arial"/>
          <w:b/>
          <w:color w:val="FF0000"/>
          <w:sz w:val="24"/>
          <w:u w:val="single"/>
        </w:rPr>
        <w:t>CÍLOVÉ SKUPINY</w:t>
      </w:r>
    </w:p>
    <w:p w:rsidR="00CC272B" w:rsidRDefault="00CC272B" w:rsidP="00CC272B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218"/>
        <w:contextualSpacing w:val="0"/>
        <w:jc w:val="both"/>
        <w:rPr>
          <w:rFonts w:cs="Arial"/>
          <w:sz w:val="24"/>
          <w:szCs w:val="24"/>
        </w:rPr>
      </w:pPr>
      <w:r w:rsidRPr="003104DC">
        <w:rPr>
          <w:rFonts w:cs="Arial"/>
          <w:b/>
          <w:sz w:val="24"/>
          <w:szCs w:val="24"/>
        </w:rPr>
        <w:t>senioři</w:t>
      </w:r>
      <w:r w:rsidRPr="003104DC">
        <w:rPr>
          <w:rFonts w:cs="Arial"/>
          <w:sz w:val="24"/>
          <w:szCs w:val="24"/>
        </w:rPr>
        <w:t xml:space="preserve"> </w:t>
      </w:r>
    </w:p>
    <w:p w:rsidR="00CC272B" w:rsidRPr="0095564A" w:rsidRDefault="00CC272B" w:rsidP="00CC272B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218"/>
        <w:contextualSpacing w:val="0"/>
        <w:jc w:val="both"/>
        <w:rPr>
          <w:rFonts w:cs="Arial"/>
          <w:sz w:val="24"/>
          <w:szCs w:val="24"/>
        </w:rPr>
      </w:pPr>
      <w:r w:rsidRPr="0095564A">
        <w:rPr>
          <w:rFonts w:cs="Arial"/>
          <w:b/>
          <w:sz w:val="24"/>
          <w:szCs w:val="24"/>
        </w:rPr>
        <w:t>osoby s chronickým onemocněním</w:t>
      </w:r>
      <w:r w:rsidRPr="0095564A">
        <w:rPr>
          <w:rFonts w:cs="Arial"/>
          <w:sz w:val="24"/>
          <w:szCs w:val="24"/>
        </w:rPr>
        <w:t xml:space="preserve"> (např. RS, onkologické nemoci, stavy po mozkové mrtvici, Parkinsonova choroba, Alzheimerova choroba, epilepsie, diabetes…) </w:t>
      </w:r>
    </w:p>
    <w:p w:rsidR="00CC272B" w:rsidRDefault="00CC272B" w:rsidP="00CC272B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218"/>
        <w:contextualSpacing w:val="0"/>
        <w:jc w:val="both"/>
        <w:rPr>
          <w:rFonts w:cs="Arial"/>
          <w:sz w:val="24"/>
          <w:szCs w:val="24"/>
        </w:rPr>
      </w:pPr>
      <w:r w:rsidRPr="003104DC">
        <w:rPr>
          <w:rFonts w:cs="Arial"/>
          <w:b/>
          <w:sz w:val="24"/>
          <w:szCs w:val="24"/>
        </w:rPr>
        <w:t>osoby s tělesným postižením</w:t>
      </w:r>
      <w:r w:rsidRPr="003104DC">
        <w:rPr>
          <w:rFonts w:cs="Arial"/>
          <w:sz w:val="24"/>
          <w:szCs w:val="24"/>
        </w:rPr>
        <w:t xml:space="preserve"> (s poruchami hybnosti, lidé upoutáni na vozík</w:t>
      </w:r>
      <w:r>
        <w:rPr>
          <w:rFonts w:cs="Arial"/>
          <w:sz w:val="24"/>
          <w:szCs w:val="24"/>
        </w:rPr>
        <w:t xml:space="preserve"> nebo</w:t>
      </w:r>
      <w:r w:rsidRPr="003104DC">
        <w:rPr>
          <w:rFonts w:cs="Arial"/>
          <w:sz w:val="24"/>
          <w:szCs w:val="24"/>
        </w:rPr>
        <w:t xml:space="preserve"> ležící osoby</w:t>
      </w:r>
      <w:r>
        <w:rPr>
          <w:rFonts w:cs="Arial"/>
          <w:sz w:val="24"/>
          <w:szCs w:val="24"/>
        </w:rPr>
        <w:t>, po úrazech, operacích</w:t>
      </w:r>
      <w:r w:rsidRPr="003104DC">
        <w:rPr>
          <w:rFonts w:cs="Arial"/>
          <w:sz w:val="24"/>
          <w:szCs w:val="24"/>
        </w:rPr>
        <w:t>…)</w:t>
      </w:r>
    </w:p>
    <w:p w:rsidR="00CC272B" w:rsidRPr="003104DC" w:rsidRDefault="00CC272B" w:rsidP="00CC272B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218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pečující osoby (poskytnutí času na</w:t>
      </w:r>
      <w:r w:rsidR="004D6620">
        <w:rPr>
          <w:rFonts w:cs="Arial"/>
          <w:b/>
          <w:sz w:val="24"/>
          <w:szCs w:val="24"/>
        </w:rPr>
        <w:t> </w:t>
      </w:r>
      <w:r>
        <w:rPr>
          <w:rFonts w:cs="Arial"/>
          <w:b/>
          <w:sz w:val="24"/>
          <w:szCs w:val="24"/>
        </w:rPr>
        <w:t xml:space="preserve"> odpočinek a úlevu od náročné péče</w:t>
      </w:r>
      <w:r w:rsidR="004D6620">
        <w:rPr>
          <w:rFonts w:cs="Arial"/>
          <w:b/>
          <w:sz w:val="24"/>
          <w:szCs w:val="24"/>
        </w:rPr>
        <w:t>)</w:t>
      </w:r>
    </w:p>
    <w:p w:rsidR="00CC272B" w:rsidRPr="003104DC" w:rsidRDefault="00CC272B" w:rsidP="00CC272B">
      <w:pPr>
        <w:tabs>
          <w:tab w:val="left" w:pos="284"/>
        </w:tabs>
        <w:spacing w:after="0" w:line="240" w:lineRule="auto"/>
        <w:ind w:left="-142"/>
        <w:jc w:val="both"/>
        <w:rPr>
          <w:rFonts w:cs="Arial"/>
          <w:sz w:val="24"/>
          <w:szCs w:val="24"/>
        </w:rPr>
      </w:pPr>
    </w:p>
    <w:p w:rsidR="00CC272B" w:rsidRDefault="00CC272B" w:rsidP="00CC272B">
      <w:pPr>
        <w:tabs>
          <w:tab w:val="left" w:pos="284"/>
        </w:tabs>
        <w:spacing w:after="0" w:line="240" w:lineRule="auto"/>
        <w:ind w:left="-142"/>
        <w:jc w:val="both"/>
        <w:rPr>
          <w:rFonts w:cs="Arial"/>
          <w:sz w:val="24"/>
        </w:rPr>
      </w:pPr>
      <w:r w:rsidRPr="000B55C6">
        <w:rPr>
          <w:rFonts w:cs="Arial"/>
          <w:sz w:val="24"/>
        </w:rPr>
        <w:t>Služba ne</w:t>
      </w:r>
      <w:r>
        <w:rPr>
          <w:rFonts w:cs="Arial"/>
          <w:sz w:val="24"/>
        </w:rPr>
        <w:t>může být poskytována so</w:t>
      </w:r>
      <w:r w:rsidR="00DD0A7D">
        <w:rPr>
          <w:rFonts w:cs="Arial"/>
          <w:sz w:val="24"/>
        </w:rPr>
        <w:t>běstačným lidem a nenahrazuje</w:t>
      </w:r>
      <w:r>
        <w:rPr>
          <w:rFonts w:cs="Arial"/>
          <w:sz w:val="24"/>
        </w:rPr>
        <w:t xml:space="preserve"> odbornou zdravotnickou péči. </w:t>
      </w:r>
    </w:p>
    <w:p w:rsidR="00CC272B" w:rsidRDefault="00CC272B" w:rsidP="00CC272B">
      <w:pPr>
        <w:tabs>
          <w:tab w:val="left" w:pos="284"/>
        </w:tabs>
        <w:spacing w:after="0" w:line="240" w:lineRule="auto"/>
        <w:ind w:left="142" w:hanging="218"/>
        <w:jc w:val="center"/>
        <w:rPr>
          <w:rFonts w:cs="Arial"/>
          <w:b/>
          <w:color w:val="FF0000"/>
          <w:sz w:val="24"/>
          <w:u w:val="single"/>
        </w:rPr>
      </w:pPr>
    </w:p>
    <w:p w:rsidR="00CC272B" w:rsidRPr="00310709" w:rsidRDefault="00CC272B" w:rsidP="00CC272B">
      <w:pPr>
        <w:tabs>
          <w:tab w:val="left" w:pos="284"/>
        </w:tabs>
        <w:spacing w:after="0" w:line="240" w:lineRule="auto"/>
        <w:ind w:left="142" w:hanging="218"/>
        <w:jc w:val="center"/>
        <w:rPr>
          <w:rFonts w:cs="Arial"/>
          <w:u w:val="single"/>
        </w:rPr>
      </w:pPr>
      <w:r w:rsidRPr="00310709">
        <w:rPr>
          <w:rFonts w:cs="Arial"/>
          <w:b/>
          <w:color w:val="FF0000"/>
          <w:sz w:val="24"/>
          <w:u w:val="single"/>
        </w:rPr>
        <w:t>VĚKOVÉ KATEGORIE</w:t>
      </w:r>
    </w:p>
    <w:p w:rsidR="00CC272B" w:rsidRPr="001332B0" w:rsidRDefault="00CC272B" w:rsidP="00CC272B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/>
        <w:rPr>
          <w:rFonts w:cs="Arial"/>
          <w:sz w:val="24"/>
          <w:szCs w:val="24"/>
        </w:rPr>
      </w:pPr>
      <w:r w:rsidRPr="001332B0">
        <w:rPr>
          <w:rFonts w:cs="Arial"/>
          <w:sz w:val="24"/>
          <w:szCs w:val="24"/>
        </w:rPr>
        <w:t>dospělí (</w:t>
      </w:r>
      <w:r>
        <w:rPr>
          <w:rFonts w:cs="Arial"/>
          <w:sz w:val="24"/>
          <w:szCs w:val="24"/>
        </w:rPr>
        <w:t>19</w:t>
      </w:r>
      <w:r w:rsidRPr="001332B0">
        <w:rPr>
          <w:rFonts w:cs="Arial"/>
          <w:sz w:val="24"/>
          <w:szCs w:val="24"/>
        </w:rPr>
        <w:t xml:space="preserve"> – 64 let)</w:t>
      </w:r>
    </w:p>
    <w:p w:rsidR="00CC272B" w:rsidRDefault="00CC272B" w:rsidP="00CC272B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/>
        <w:rPr>
          <w:rFonts w:cs="Arial"/>
          <w:sz w:val="24"/>
          <w:szCs w:val="24"/>
        </w:rPr>
      </w:pPr>
      <w:r w:rsidRPr="001332B0">
        <w:rPr>
          <w:rFonts w:cs="Arial"/>
          <w:sz w:val="24"/>
          <w:szCs w:val="24"/>
        </w:rPr>
        <w:t>senioři (nad 65 let)</w:t>
      </w:r>
    </w:p>
    <w:p w:rsidR="00CC272B" w:rsidRDefault="00CC272B" w:rsidP="00CC272B">
      <w:pPr>
        <w:ind w:hanging="218"/>
        <w:jc w:val="center"/>
        <w:outlineLvl w:val="0"/>
        <w:rPr>
          <w:rFonts w:cs="Arial"/>
          <w:b/>
          <w:bCs/>
          <w:color w:val="FF0000"/>
          <w:sz w:val="24"/>
          <w:u w:val="single"/>
        </w:rPr>
      </w:pPr>
      <w:r>
        <w:rPr>
          <w:rFonts w:cs="Arial"/>
          <w:b/>
          <w:bCs/>
          <w:color w:val="FF0000"/>
          <w:sz w:val="24"/>
          <w:u w:val="single"/>
        </w:rPr>
        <w:t xml:space="preserve">FAKULTATIVNÍ SLUŽBA </w:t>
      </w:r>
    </w:p>
    <w:p w:rsidR="00CC272B" w:rsidRPr="000C2501" w:rsidRDefault="00CC272B" w:rsidP="00B16FE4">
      <w:pPr>
        <w:ind w:hanging="218"/>
        <w:jc w:val="both"/>
        <w:outlineLvl w:val="0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    V rámci pomoci uživatelům</w:t>
      </w:r>
      <w:r w:rsidR="00EF508F">
        <w:rPr>
          <w:rFonts w:cs="Arial"/>
          <w:bCs/>
          <w:sz w:val="24"/>
        </w:rPr>
        <w:t xml:space="preserve"> je p</w:t>
      </w:r>
      <w:r>
        <w:rPr>
          <w:rFonts w:cs="Arial"/>
          <w:bCs/>
          <w:sz w:val="24"/>
        </w:rPr>
        <w:t xml:space="preserve">oskytovaná tzv. fakultativní služba. </w:t>
      </w:r>
      <w:r w:rsidRPr="000C2501">
        <w:rPr>
          <w:rFonts w:cs="Arial"/>
          <w:bCs/>
          <w:sz w:val="24"/>
        </w:rPr>
        <w:t>Jedná se o službu nad rámec zákonných služeb</w:t>
      </w:r>
      <w:r>
        <w:rPr>
          <w:rFonts w:cs="Arial"/>
          <w:bCs/>
          <w:sz w:val="24"/>
        </w:rPr>
        <w:t>.</w:t>
      </w:r>
    </w:p>
    <w:p w:rsidR="00CC272B" w:rsidRPr="0095564A" w:rsidRDefault="00CC272B" w:rsidP="00CC272B">
      <w:pPr>
        <w:numPr>
          <w:ilvl w:val="0"/>
          <w:numId w:val="1"/>
        </w:numPr>
        <w:spacing w:after="0" w:line="240" w:lineRule="auto"/>
        <w:ind w:hanging="218"/>
        <w:jc w:val="both"/>
        <w:outlineLvl w:val="0"/>
        <w:rPr>
          <w:rFonts w:cs="Arial"/>
          <w:bCs/>
          <w:sz w:val="24"/>
          <w:szCs w:val="24"/>
        </w:rPr>
      </w:pPr>
      <w:r w:rsidRPr="0095564A">
        <w:rPr>
          <w:rFonts w:cs="Arial"/>
          <w:b/>
          <w:bCs/>
          <w:sz w:val="24"/>
          <w:szCs w:val="24"/>
        </w:rPr>
        <w:t>Přeprava uživatele charitním automobilem</w:t>
      </w:r>
      <w:r w:rsidRPr="0095564A">
        <w:rPr>
          <w:rFonts w:cs="Arial"/>
          <w:bCs/>
          <w:sz w:val="24"/>
          <w:szCs w:val="24"/>
        </w:rPr>
        <w:t xml:space="preserve"> k lékařskému vyšetření, pro léky, na nákup, k vyřizování na úřadech, k návštěvě rodiny apod.   </w:t>
      </w:r>
    </w:p>
    <w:p w:rsidR="00CC272B" w:rsidRDefault="00CC272B" w:rsidP="00CC272B">
      <w:pPr>
        <w:spacing w:after="0" w:line="240" w:lineRule="auto"/>
        <w:ind w:left="360"/>
        <w:jc w:val="both"/>
        <w:outlineLvl w:val="0"/>
        <w:rPr>
          <w:rFonts w:cs="Arial"/>
          <w:bCs/>
        </w:rPr>
      </w:pPr>
    </w:p>
    <w:p w:rsidR="00CC272B" w:rsidRDefault="00CC272B" w:rsidP="00CC272B">
      <w:pPr>
        <w:spacing w:after="0" w:line="240" w:lineRule="auto"/>
        <w:ind w:left="360"/>
        <w:jc w:val="both"/>
        <w:outlineLvl w:val="0"/>
        <w:rPr>
          <w:rFonts w:cs="Arial"/>
          <w:bCs/>
        </w:rPr>
      </w:pPr>
    </w:p>
    <w:p w:rsidR="002A454D" w:rsidRDefault="002A454D" w:rsidP="00CC272B">
      <w:pPr>
        <w:spacing w:after="0" w:line="240" w:lineRule="auto"/>
        <w:ind w:left="360"/>
        <w:jc w:val="both"/>
        <w:outlineLvl w:val="0"/>
        <w:rPr>
          <w:rFonts w:cs="Arial"/>
          <w:bCs/>
        </w:rPr>
      </w:pPr>
    </w:p>
    <w:p w:rsidR="00694D7A" w:rsidRDefault="00694D7A" w:rsidP="00CC272B">
      <w:pPr>
        <w:spacing w:after="0" w:line="240" w:lineRule="auto"/>
        <w:ind w:left="360"/>
        <w:jc w:val="both"/>
        <w:outlineLvl w:val="0"/>
        <w:rPr>
          <w:rFonts w:cs="Arial"/>
          <w:bCs/>
        </w:rPr>
      </w:pPr>
    </w:p>
    <w:p w:rsidR="00694D7A" w:rsidRDefault="00694D7A" w:rsidP="00CC272B">
      <w:pPr>
        <w:spacing w:after="0" w:line="240" w:lineRule="auto"/>
        <w:ind w:left="360"/>
        <w:jc w:val="both"/>
        <w:outlineLvl w:val="0"/>
        <w:rPr>
          <w:rFonts w:cs="Arial"/>
          <w:bCs/>
        </w:rPr>
      </w:pPr>
    </w:p>
    <w:p w:rsidR="00694D7A" w:rsidRDefault="00694D7A" w:rsidP="00CC272B">
      <w:pPr>
        <w:spacing w:after="0" w:line="240" w:lineRule="auto"/>
        <w:ind w:left="360"/>
        <w:jc w:val="both"/>
        <w:outlineLvl w:val="0"/>
        <w:rPr>
          <w:rFonts w:cs="Arial"/>
          <w:bCs/>
        </w:rPr>
      </w:pPr>
    </w:p>
    <w:p w:rsidR="00CC272B" w:rsidRDefault="00CC272B" w:rsidP="00CC272B">
      <w:pPr>
        <w:spacing w:after="0" w:line="240" w:lineRule="auto"/>
        <w:ind w:left="360"/>
        <w:jc w:val="both"/>
        <w:outlineLvl w:val="0"/>
        <w:rPr>
          <w:rFonts w:cs="Arial"/>
          <w:bCs/>
        </w:rPr>
      </w:pPr>
    </w:p>
    <w:p w:rsidR="00CC272B" w:rsidRPr="00383E0D" w:rsidRDefault="00CC272B" w:rsidP="00CC272B">
      <w:pPr>
        <w:spacing w:after="0" w:line="240" w:lineRule="auto"/>
        <w:jc w:val="center"/>
        <w:rPr>
          <w:rFonts w:cstheme="minorHAnsi"/>
          <w:b/>
          <w:color w:val="FF0000"/>
          <w:sz w:val="24"/>
          <w:u w:val="single"/>
        </w:rPr>
      </w:pPr>
      <w:r w:rsidRPr="00383E0D">
        <w:rPr>
          <w:rFonts w:cstheme="minorHAnsi"/>
          <w:b/>
          <w:color w:val="FF0000"/>
          <w:sz w:val="24"/>
          <w:u w:val="single"/>
        </w:rPr>
        <w:lastRenderedPageBreak/>
        <w:t>ÚHRADA ZA SLUŽBU</w:t>
      </w:r>
    </w:p>
    <w:p w:rsidR="00CC272B" w:rsidRPr="00383E0D" w:rsidRDefault="00CC272B" w:rsidP="00CC272B">
      <w:pPr>
        <w:pStyle w:val="Normlnweb"/>
        <w:jc w:val="both"/>
        <w:rPr>
          <w:rFonts w:asciiTheme="minorHAnsi" w:hAnsiTheme="minorHAnsi" w:cstheme="minorHAnsi"/>
        </w:rPr>
      </w:pPr>
      <w:r w:rsidRPr="00383E0D">
        <w:rPr>
          <w:rFonts w:asciiTheme="minorHAnsi" w:hAnsiTheme="minorHAnsi" w:cstheme="minorHAnsi"/>
        </w:rPr>
        <w:t xml:space="preserve">Terénní odlehčovací služby se hradí podle </w:t>
      </w:r>
      <w:r w:rsidR="003929A6">
        <w:rPr>
          <w:rFonts w:asciiTheme="minorHAnsi" w:hAnsiTheme="minorHAnsi" w:cstheme="minorHAnsi"/>
        </w:rPr>
        <w:t>Z</w:t>
      </w:r>
      <w:r w:rsidRPr="00383E0D">
        <w:rPr>
          <w:rFonts w:asciiTheme="minorHAnsi" w:hAnsiTheme="minorHAnsi" w:cstheme="minorHAnsi"/>
        </w:rPr>
        <w:t>ákona č. 108/2006</w:t>
      </w:r>
      <w:r w:rsidR="00EF508F">
        <w:rPr>
          <w:rFonts w:asciiTheme="minorHAnsi" w:hAnsiTheme="minorHAnsi" w:cstheme="minorHAnsi"/>
        </w:rPr>
        <w:t xml:space="preserve"> </w:t>
      </w:r>
      <w:r w:rsidRPr="00383E0D">
        <w:rPr>
          <w:rFonts w:asciiTheme="minorHAnsi" w:hAnsiTheme="minorHAnsi" w:cstheme="minorHAnsi"/>
        </w:rPr>
        <w:t xml:space="preserve">Sb. o sociálních </w:t>
      </w:r>
      <w:proofErr w:type="gramStart"/>
      <w:r w:rsidRPr="00383E0D">
        <w:rPr>
          <w:rFonts w:asciiTheme="minorHAnsi" w:hAnsiTheme="minorHAnsi" w:cstheme="minorHAnsi"/>
        </w:rPr>
        <w:t xml:space="preserve">službách </w:t>
      </w:r>
      <w:r>
        <w:rPr>
          <w:rFonts w:asciiTheme="minorHAnsi" w:hAnsiTheme="minorHAnsi" w:cstheme="minorHAnsi"/>
        </w:rPr>
        <w:t xml:space="preserve">      </w:t>
      </w:r>
      <w:r w:rsidRPr="00383E0D">
        <w:rPr>
          <w:rFonts w:asciiTheme="minorHAnsi" w:hAnsiTheme="minorHAnsi" w:cstheme="minorHAnsi"/>
        </w:rPr>
        <w:t>a</w:t>
      </w:r>
      <w:r w:rsidR="002A454D">
        <w:rPr>
          <w:rFonts w:asciiTheme="minorHAnsi" w:hAnsiTheme="minorHAnsi" w:cstheme="minorHAnsi"/>
        </w:rPr>
        <w:t> </w:t>
      </w:r>
      <w:r w:rsidRPr="00383E0D">
        <w:rPr>
          <w:rFonts w:asciiTheme="minorHAnsi" w:hAnsiTheme="minorHAnsi" w:cstheme="minorHAnsi"/>
        </w:rPr>
        <w:t xml:space="preserve"> </w:t>
      </w:r>
      <w:r w:rsidR="003929A6">
        <w:rPr>
          <w:rFonts w:asciiTheme="minorHAnsi" w:hAnsiTheme="minorHAnsi" w:cstheme="minorHAnsi"/>
        </w:rPr>
        <w:t>V</w:t>
      </w:r>
      <w:r w:rsidRPr="00383E0D">
        <w:rPr>
          <w:rFonts w:asciiTheme="minorHAnsi" w:hAnsiTheme="minorHAnsi" w:cstheme="minorHAnsi"/>
        </w:rPr>
        <w:t>yhlášky</w:t>
      </w:r>
      <w:proofErr w:type="gramEnd"/>
      <w:r w:rsidRPr="00383E0D">
        <w:rPr>
          <w:rFonts w:asciiTheme="minorHAnsi" w:hAnsiTheme="minorHAnsi" w:cstheme="minorHAnsi"/>
        </w:rPr>
        <w:t xml:space="preserve"> č. 505/2006 Sb. Pokud poskytování služby netrvá celou hodinu, výše </w:t>
      </w:r>
      <w:proofErr w:type="gramStart"/>
      <w:r w:rsidRPr="00383E0D">
        <w:rPr>
          <w:rFonts w:asciiTheme="minorHAnsi" w:hAnsiTheme="minorHAnsi" w:cstheme="minorHAnsi"/>
        </w:rPr>
        <w:t xml:space="preserve">úhrady </w:t>
      </w:r>
      <w:r>
        <w:rPr>
          <w:rFonts w:asciiTheme="minorHAnsi" w:hAnsiTheme="minorHAnsi" w:cstheme="minorHAnsi"/>
        </w:rPr>
        <w:t xml:space="preserve">          </w:t>
      </w:r>
      <w:r w:rsidRPr="00383E0D">
        <w:rPr>
          <w:rFonts w:asciiTheme="minorHAnsi" w:hAnsiTheme="minorHAnsi" w:cstheme="minorHAnsi"/>
        </w:rPr>
        <w:t>se</w:t>
      </w:r>
      <w:proofErr w:type="gramEnd"/>
      <w:r w:rsidR="002A454D">
        <w:rPr>
          <w:rFonts w:asciiTheme="minorHAnsi" w:hAnsiTheme="minorHAnsi" w:cstheme="minorHAnsi"/>
        </w:rPr>
        <w:t> </w:t>
      </w:r>
      <w:r w:rsidRPr="00383E0D">
        <w:rPr>
          <w:rFonts w:asciiTheme="minorHAnsi" w:hAnsiTheme="minorHAnsi" w:cstheme="minorHAnsi"/>
        </w:rPr>
        <w:t>poměrně krátí. Připočítává se čas na cestu pracovníka a čas nezbytný k zajištění služby.  </w:t>
      </w:r>
    </w:p>
    <w:p w:rsidR="00CC272B" w:rsidRPr="00EF508F" w:rsidRDefault="00CC272B" w:rsidP="00CC272B">
      <w:pPr>
        <w:pStyle w:val="Normlnweb"/>
        <w:jc w:val="both"/>
        <w:rPr>
          <w:rFonts w:asciiTheme="minorHAnsi" w:hAnsiTheme="minorHAnsi" w:cstheme="minorHAnsi"/>
          <w:i/>
        </w:rPr>
      </w:pPr>
      <w:r w:rsidRPr="00EF508F">
        <w:rPr>
          <w:rStyle w:val="Zdraznn"/>
          <w:rFonts w:asciiTheme="minorHAnsi" w:hAnsiTheme="minorHAnsi" w:cstheme="minorHAnsi"/>
          <w:i w:val="0"/>
        </w:rPr>
        <w:t xml:space="preserve">Na úhradu terénní odlehčovací služby lze využít </w:t>
      </w:r>
      <w:r w:rsidRPr="00EF508F">
        <w:rPr>
          <w:rStyle w:val="Siln"/>
          <w:rFonts w:asciiTheme="minorHAnsi" w:hAnsiTheme="minorHAnsi" w:cstheme="minorHAnsi"/>
          <w:i/>
          <w:iCs/>
        </w:rPr>
        <w:t>sociální dávku "Příspěvek na péči"</w:t>
      </w:r>
      <w:r w:rsidRPr="00EF508F">
        <w:rPr>
          <w:rStyle w:val="Zdraznn"/>
          <w:rFonts w:asciiTheme="minorHAnsi" w:hAnsiTheme="minorHAnsi" w:cstheme="minorHAnsi"/>
          <w:i w:val="0"/>
        </w:rPr>
        <w:t>.</w:t>
      </w:r>
      <w:r w:rsidRPr="00EF508F">
        <w:rPr>
          <w:rFonts w:asciiTheme="minorHAnsi" w:hAnsiTheme="minorHAnsi" w:cstheme="minorHAnsi"/>
          <w:i/>
          <w:iCs/>
        </w:rPr>
        <w:br/>
      </w:r>
      <w:r w:rsidRPr="00EF508F">
        <w:rPr>
          <w:rStyle w:val="Zdraznn"/>
          <w:rFonts w:asciiTheme="minorHAnsi" w:hAnsiTheme="minorHAnsi" w:cstheme="minorHAnsi"/>
          <w:i w:val="0"/>
        </w:rPr>
        <w:t>(S vyplněním a podáním žádosti vám pomůže pracovnice odlehčovacích služeb.)</w:t>
      </w:r>
    </w:p>
    <w:p w:rsidR="00CC272B" w:rsidRPr="00EF508F" w:rsidRDefault="00CC272B" w:rsidP="00CC272B">
      <w:pPr>
        <w:pStyle w:val="Normlnweb"/>
        <w:jc w:val="both"/>
        <w:rPr>
          <w:rStyle w:val="Zdraznn"/>
          <w:rFonts w:asciiTheme="minorHAnsi" w:hAnsiTheme="minorHAnsi" w:cstheme="minorHAnsi"/>
          <w:i w:val="0"/>
        </w:rPr>
      </w:pPr>
      <w:r w:rsidRPr="00EF508F">
        <w:rPr>
          <w:rStyle w:val="Zdraznn"/>
          <w:rFonts w:asciiTheme="minorHAnsi" w:hAnsiTheme="minorHAnsi" w:cstheme="minorHAnsi"/>
          <w:i w:val="0"/>
        </w:rPr>
        <w:t xml:space="preserve">Úhrada za péči bude vyúčtovaná dle skutečně provedených výkonů </w:t>
      </w:r>
      <w:r w:rsidR="003929A6">
        <w:rPr>
          <w:rStyle w:val="Zdraznn"/>
          <w:rFonts w:asciiTheme="minorHAnsi" w:hAnsiTheme="minorHAnsi" w:cstheme="minorHAnsi"/>
          <w:i w:val="0"/>
        </w:rPr>
        <w:t xml:space="preserve">pracovníků </w:t>
      </w:r>
      <w:r w:rsidRPr="00EF508F">
        <w:rPr>
          <w:rStyle w:val="Zdraznn"/>
          <w:rFonts w:asciiTheme="minorHAnsi" w:hAnsiTheme="minorHAnsi" w:cstheme="minorHAnsi"/>
          <w:i w:val="0"/>
        </w:rPr>
        <w:t>vždy po skončení kalendářního měsíce.</w:t>
      </w:r>
    </w:p>
    <w:p w:rsidR="00CC272B" w:rsidRPr="00383E0D" w:rsidRDefault="00CC272B" w:rsidP="00CC272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cs-CZ"/>
        </w:rPr>
      </w:pPr>
      <w:r w:rsidRPr="00383E0D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cs-CZ"/>
        </w:rPr>
        <w:t xml:space="preserve">JAK SI </w:t>
      </w:r>
      <w:r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cs-CZ"/>
        </w:rPr>
        <w:t>POSKYTOVÁNÍ SLUŽBY</w:t>
      </w:r>
      <w:r w:rsidRPr="00383E0D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cs-CZ"/>
        </w:rPr>
        <w:t xml:space="preserve"> DOHODNOUT</w:t>
      </w:r>
    </w:p>
    <w:p w:rsidR="00CC272B" w:rsidRDefault="00CC272B" w:rsidP="00CC272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83E0D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cs-CZ"/>
        </w:rPr>
        <w:br/>
      </w:r>
      <w:r w:rsidRPr="00383E0D">
        <w:rPr>
          <w:rFonts w:eastAsia="Times New Roman" w:cstheme="minorHAnsi"/>
          <w:sz w:val="24"/>
          <w:szCs w:val="24"/>
          <w:lang w:eastAsia="cs-CZ"/>
        </w:rPr>
        <w:t>Nejprve</w:t>
      </w:r>
      <w:r>
        <w:rPr>
          <w:rFonts w:eastAsia="Times New Roman" w:cstheme="minorHAnsi"/>
          <w:sz w:val="24"/>
          <w:szCs w:val="24"/>
          <w:lang w:eastAsia="cs-CZ"/>
        </w:rPr>
        <w:t xml:space="preserve"> je potřeba</w:t>
      </w:r>
      <w:r w:rsidRPr="00383E0D">
        <w:rPr>
          <w:rFonts w:eastAsia="Times New Roman" w:cstheme="minorHAnsi"/>
          <w:sz w:val="24"/>
          <w:szCs w:val="24"/>
          <w:lang w:eastAsia="cs-CZ"/>
        </w:rPr>
        <w:t xml:space="preserve"> kontakt</w:t>
      </w:r>
      <w:r>
        <w:rPr>
          <w:rFonts w:eastAsia="Times New Roman" w:cstheme="minorHAnsi"/>
          <w:sz w:val="24"/>
          <w:szCs w:val="24"/>
          <w:lang w:eastAsia="cs-CZ"/>
        </w:rPr>
        <w:t>ovat</w:t>
      </w:r>
      <w:r w:rsidRPr="00383E0D">
        <w:rPr>
          <w:rFonts w:eastAsia="Times New Roman" w:cstheme="minorHAnsi"/>
          <w:sz w:val="24"/>
          <w:szCs w:val="24"/>
          <w:lang w:eastAsia="cs-CZ"/>
        </w:rPr>
        <w:t xml:space="preserve"> sociální pracovnici </w:t>
      </w:r>
      <w:r>
        <w:rPr>
          <w:rFonts w:eastAsia="Times New Roman" w:cstheme="minorHAnsi"/>
          <w:sz w:val="24"/>
          <w:szCs w:val="24"/>
          <w:lang w:eastAsia="cs-CZ"/>
        </w:rPr>
        <w:t xml:space="preserve">Odlehčovacích služeb na telefonním čísle </w:t>
      </w:r>
      <w:r w:rsidRPr="009F08AE">
        <w:rPr>
          <w:rFonts w:eastAsia="Times New Roman" w:cstheme="minorHAnsi"/>
          <w:b/>
          <w:sz w:val="24"/>
          <w:szCs w:val="24"/>
          <w:lang w:eastAsia="cs-CZ"/>
        </w:rPr>
        <w:t>737213480</w:t>
      </w:r>
      <w:r>
        <w:rPr>
          <w:rFonts w:eastAsia="Times New Roman" w:cstheme="minorHAnsi"/>
          <w:sz w:val="24"/>
          <w:szCs w:val="24"/>
          <w:lang w:eastAsia="cs-CZ"/>
        </w:rPr>
        <w:t xml:space="preserve">, nebo na emailové adrese </w:t>
      </w:r>
      <w:r w:rsidR="00EF508F" w:rsidRPr="00EF508F">
        <w:rPr>
          <w:rFonts w:eastAsia="Times New Roman" w:cstheme="minorHAnsi"/>
          <w:b/>
          <w:sz w:val="24"/>
          <w:szCs w:val="24"/>
          <w:lang w:eastAsia="cs-CZ"/>
        </w:rPr>
        <w:t>tos</w:t>
      </w:r>
      <w:r w:rsidRPr="00A86F25">
        <w:rPr>
          <w:rFonts w:eastAsia="Times New Roman" w:cstheme="minorHAnsi"/>
          <w:b/>
          <w:sz w:val="24"/>
          <w:szCs w:val="24"/>
          <w:lang w:eastAsia="cs-CZ"/>
        </w:rPr>
        <w:t>@kojetin.charita.cz</w:t>
      </w:r>
      <w:r w:rsidRPr="00A86F25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Je možné domluvit s ní osobní setkání</w:t>
      </w:r>
      <w:r w:rsidRPr="00383E0D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v sídle Odlehčovacích služeb nebo ve Vašem bytě.</w:t>
      </w:r>
      <w:r w:rsidRPr="00383E0D">
        <w:rPr>
          <w:rFonts w:eastAsia="Times New Roman" w:cstheme="minorHAnsi"/>
          <w:sz w:val="24"/>
          <w:szCs w:val="24"/>
          <w:lang w:eastAsia="cs-CZ"/>
        </w:rPr>
        <w:t>  Probere s Vámi Vaše očekávání a</w:t>
      </w:r>
      <w:r w:rsidR="00EF508F">
        <w:rPr>
          <w:rFonts w:eastAsia="Times New Roman" w:cstheme="minorHAnsi"/>
          <w:sz w:val="24"/>
          <w:szCs w:val="24"/>
          <w:lang w:eastAsia="cs-CZ"/>
        </w:rPr>
        <w:t> </w:t>
      </w:r>
      <w:r w:rsidRPr="00383E0D">
        <w:rPr>
          <w:rFonts w:eastAsia="Times New Roman" w:cstheme="minorHAnsi"/>
          <w:sz w:val="24"/>
          <w:szCs w:val="24"/>
          <w:lang w:eastAsia="cs-CZ"/>
        </w:rPr>
        <w:t>možnosti</w:t>
      </w:r>
      <w:r>
        <w:rPr>
          <w:rFonts w:eastAsia="Times New Roman" w:cstheme="minorHAnsi"/>
          <w:sz w:val="24"/>
          <w:szCs w:val="24"/>
          <w:lang w:eastAsia="cs-CZ"/>
        </w:rPr>
        <w:t xml:space="preserve"> služby</w:t>
      </w:r>
      <w:r w:rsidRPr="00383E0D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CC272B" w:rsidRDefault="00CC272B" w:rsidP="00CC272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83E0D">
        <w:rPr>
          <w:rFonts w:eastAsia="Times New Roman" w:cstheme="minorHAnsi"/>
          <w:sz w:val="24"/>
          <w:szCs w:val="24"/>
          <w:lang w:eastAsia="cs-CZ"/>
        </w:rPr>
        <w:t xml:space="preserve">Pokud </w:t>
      </w:r>
      <w:r>
        <w:rPr>
          <w:rFonts w:eastAsia="Times New Roman" w:cstheme="minorHAnsi"/>
          <w:sz w:val="24"/>
          <w:szCs w:val="24"/>
          <w:lang w:eastAsia="cs-CZ"/>
        </w:rPr>
        <w:t xml:space="preserve">budou naplněna všechna kritéria pro poskytování sociálních služeb a bude volná kapacita služby, </w:t>
      </w:r>
      <w:r w:rsidRPr="00383E0D">
        <w:rPr>
          <w:rFonts w:eastAsia="Times New Roman" w:cstheme="minorHAnsi"/>
          <w:sz w:val="24"/>
          <w:szCs w:val="24"/>
          <w:lang w:eastAsia="cs-CZ"/>
        </w:rPr>
        <w:t>uzavře s</w:t>
      </w:r>
      <w:r>
        <w:rPr>
          <w:rFonts w:eastAsia="Times New Roman" w:cstheme="minorHAnsi"/>
          <w:sz w:val="24"/>
          <w:szCs w:val="24"/>
          <w:lang w:eastAsia="cs-CZ"/>
        </w:rPr>
        <w:t> </w:t>
      </w:r>
      <w:r w:rsidRPr="00383E0D">
        <w:rPr>
          <w:rFonts w:eastAsia="Times New Roman" w:cstheme="minorHAnsi"/>
          <w:sz w:val="24"/>
          <w:szCs w:val="24"/>
          <w:lang w:eastAsia="cs-CZ"/>
        </w:rPr>
        <w:t>Vámi</w:t>
      </w:r>
      <w:r>
        <w:rPr>
          <w:rFonts w:eastAsia="Times New Roman" w:cstheme="minorHAnsi"/>
          <w:sz w:val="24"/>
          <w:szCs w:val="24"/>
          <w:lang w:eastAsia="cs-CZ"/>
        </w:rPr>
        <w:t xml:space="preserve"> pracovnice</w:t>
      </w:r>
      <w:r w:rsidRPr="00383E0D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„S</w:t>
      </w:r>
      <w:r w:rsidRPr="00383E0D">
        <w:rPr>
          <w:rFonts w:eastAsia="Times New Roman" w:cstheme="minorHAnsi"/>
          <w:sz w:val="24"/>
          <w:szCs w:val="24"/>
          <w:lang w:eastAsia="cs-CZ"/>
        </w:rPr>
        <w:t>mlouvu o poskytování terénní odlehčovací služby</w:t>
      </w:r>
      <w:r>
        <w:rPr>
          <w:rFonts w:eastAsia="Times New Roman" w:cstheme="minorHAnsi"/>
          <w:sz w:val="24"/>
          <w:szCs w:val="24"/>
          <w:lang w:eastAsia="cs-CZ"/>
        </w:rPr>
        <w:t>“ a poskytování služeb může být zahájeno</w:t>
      </w:r>
      <w:r w:rsidRPr="00383E0D">
        <w:rPr>
          <w:rFonts w:eastAsia="Times New Roman" w:cstheme="minorHAnsi"/>
          <w:sz w:val="24"/>
          <w:szCs w:val="24"/>
          <w:lang w:eastAsia="cs-CZ"/>
        </w:rPr>
        <w:t>.</w:t>
      </w:r>
    </w:p>
    <w:p w:rsidR="00694D7A" w:rsidRDefault="00694D7A" w:rsidP="00CC272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694D7A" w:rsidRDefault="00694D7A" w:rsidP="00CC272B">
      <w:pPr>
        <w:spacing w:before="100" w:beforeAutospacing="1" w:after="100" w:afterAutospacing="1" w:line="240" w:lineRule="auto"/>
        <w:jc w:val="center"/>
        <w:rPr>
          <w:rFonts w:cstheme="minorHAnsi"/>
          <w:b/>
          <w:color w:val="FF0000"/>
          <w:sz w:val="24"/>
          <w:u w:val="single"/>
        </w:rPr>
      </w:pPr>
    </w:p>
    <w:p w:rsidR="00CC272B" w:rsidRDefault="00694D7A" w:rsidP="00CC272B">
      <w:pPr>
        <w:spacing w:before="100" w:beforeAutospacing="1" w:after="100" w:afterAutospacing="1" w:line="240" w:lineRule="auto"/>
        <w:jc w:val="center"/>
        <w:rPr>
          <w:rFonts w:cstheme="minorHAnsi"/>
          <w:b/>
          <w:color w:val="FF0000"/>
          <w:sz w:val="24"/>
          <w:u w:val="single"/>
        </w:rPr>
      </w:pPr>
      <w:r w:rsidRPr="00383E0D">
        <w:rPr>
          <w:rFonts w:cstheme="minorHAnsi"/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4CFF12CE" wp14:editId="70814DE9">
            <wp:simplePos x="0" y="0"/>
            <wp:positionH relativeFrom="margin">
              <wp:posOffset>3723640</wp:posOffset>
            </wp:positionH>
            <wp:positionV relativeFrom="paragraph">
              <wp:posOffset>474980</wp:posOffset>
            </wp:positionV>
            <wp:extent cx="2329815" cy="2094865"/>
            <wp:effectExtent l="19050" t="19050" r="13335" b="19685"/>
            <wp:wrapSquare wrapText="bothSides"/>
            <wp:docPr id="5" name="Obrázek 5" descr="C:\Documents and Settings\user\Plocha\Bez názv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Documents and Settings\user\Plocha\Bez názvu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20948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72B" w:rsidRPr="00383E0D">
        <w:rPr>
          <w:rFonts w:cstheme="minorHAnsi"/>
          <w:b/>
          <w:color w:val="FF0000"/>
          <w:sz w:val="24"/>
          <w:u w:val="single"/>
        </w:rPr>
        <w:t>KDE NÁS NAJDETE?</w:t>
      </w:r>
    </w:p>
    <w:p w:rsidR="002A454D" w:rsidRDefault="002A454D" w:rsidP="00694D7A">
      <w:pPr>
        <w:spacing w:before="100" w:beforeAutospacing="1" w:after="100" w:afterAutospacing="1" w:line="240" w:lineRule="auto"/>
        <w:jc w:val="center"/>
        <w:rPr>
          <w:rFonts w:cstheme="minorHAnsi"/>
          <w:b/>
          <w:sz w:val="40"/>
          <w:szCs w:val="40"/>
        </w:rPr>
      </w:pPr>
    </w:p>
    <w:p w:rsidR="00CC272B" w:rsidRPr="003A1EDD" w:rsidRDefault="00CC272B" w:rsidP="00CC272B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3A1EDD">
        <w:rPr>
          <w:rFonts w:cstheme="minorHAnsi"/>
          <w:b/>
          <w:sz w:val="40"/>
          <w:szCs w:val="40"/>
        </w:rPr>
        <w:t>Odlehčovací služby</w:t>
      </w:r>
    </w:p>
    <w:p w:rsidR="00CC272B" w:rsidRPr="00C7565F" w:rsidRDefault="00CC272B" w:rsidP="00CC272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565F">
        <w:rPr>
          <w:rFonts w:cstheme="minorHAnsi"/>
          <w:b/>
          <w:sz w:val="24"/>
          <w:szCs w:val="24"/>
        </w:rPr>
        <w:t>Komenského nám. 49</w:t>
      </w:r>
    </w:p>
    <w:p w:rsidR="00CC272B" w:rsidRPr="00C7565F" w:rsidRDefault="00CC272B" w:rsidP="00CC272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565F">
        <w:rPr>
          <w:rFonts w:cstheme="minorHAnsi"/>
          <w:b/>
          <w:sz w:val="24"/>
          <w:szCs w:val="24"/>
        </w:rPr>
        <w:t>Kojetín 75201</w:t>
      </w:r>
    </w:p>
    <w:p w:rsidR="00CC272B" w:rsidRPr="00C7565F" w:rsidRDefault="00CC272B" w:rsidP="00CC272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565F">
        <w:rPr>
          <w:rFonts w:cstheme="minorHAnsi"/>
          <w:b/>
          <w:sz w:val="24"/>
          <w:szCs w:val="24"/>
        </w:rPr>
        <w:t>Tel: 581 762 160</w:t>
      </w:r>
    </w:p>
    <w:p w:rsidR="00CC272B" w:rsidRPr="00C7565F" w:rsidRDefault="00CC272B" w:rsidP="00CC272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565F">
        <w:rPr>
          <w:rFonts w:cstheme="minorHAnsi"/>
          <w:b/>
          <w:sz w:val="24"/>
          <w:szCs w:val="24"/>
        </w:rPr>
        <w:t>Mobil: 737</w:t>
      </w:r>
      <w:r w:rsidR="00EF508F">
        <w:rPr>
          <w:rFonts w:cstheme="minorHAnsi"/>
          <w:b/>
          <w:sz w:val="24"/>
          <w:szCs w:val="24"/>
        </w:rPr>
        <w:t> </w:t>
      </w:r>
      <w:r w:rsidRPr="00C7565F">
        <w:rPr>
          <w:rFonts w:cstheme="minorHAnsi"/>
          <w:b/>
          <w:sz w:val="24"/>
          <w:szCs w:val="24"/>
        </w:rPr>
        <w:t>213</w:t>
      </w:r>
      <w:r w:rsidR="00EF508F">
        <w:rPr>
          <w:rFonts w:cstheme="minorHAnsi"/>
          <w:b/>
          <w:sz w:val="24"/>
          <w:szCs w:val="24"/>
        </w:rPr>
        <w:t xml:space="preserve"> </w:t>
      </w:r>
      <w:r w:rsidRPr="00C7565F">
        <w:rPr>
          <w:rFonts w:cstheme="minorHAnsi"/>
          <w:b/>
          <w:sz w:val="24"/>
          <w:szCs w:val="24"/>
        </w:rPr>
        <w:t>480</w:t>
      </w:r>
    </w:p>
    <w:p w:rsidR="00CC272B" w:rsidRPr="00C7565F" w:rsidRDefault="00CC272B" w:rsidP="00CC272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565F">
        <w:rPr>
          <w:rFonts w:cstheme="minorHAnsi"/>
          <w:b/>
          <w:sz w:val="24"/>
          <w:szCs w:val="24"/>
        </w:rPr>
        <w:t xml:space="preserve">Email: </w:t>
      </w:r>
      <w:r w:rsidR="00EF508F">
        <w:rPr>
          <w:rFonts w:cstheme="minorHAnsi"/>
          <w:b/>
          <w:sz w:val="24"/>
          <w:szCs w:val="24"/>
        </w:rPr>
        <w:t>tos</w:t>
      </w:r>
      <w:r w:rsidRPr="00C7565F">
        <w:rPr>
          <w:rFonts w:cstheme="minorHAnsi"/>
          <w:b/>
          <w:sz w:val="24"/>
          <w:szCs w:val="24"/>
        </w:rPr>
        <w:t>@kojetin.charita.cz</w:t>
      </w:r>
    </w:p>
    <w:p w:rsidR="00CC272B" w:rsidRPr="00C7565F" w:rsidRDefault="00CC272B" w:rsidP="00CC272B">
      <w:pPr>
        <w:pStyle w:val="Zhlav"/>
        <w:spacing w:after="0"/>
        <w:ind w:left="0"/>
        <w:rPr>
          <w:rFonts w:asciiTheme="minorHAnsi" w:hAnsiTheme="minorHAnsi" w:cstheme="minorHAnsi"/>
          <w:b/>
          <w:sz w:val="24"/>
        </w:rPr>
      </w:pPr>
      <w:r w:rsidRPr="00C7565F">
        <w:rPr>
          <w:rFonts w:asciiTheme="minorHAnsi" w:hAnsiTheme="minorHAnsi" w:cstheme="minorHAnsi"/>
          <w:b/>
          <w:sz w:val="24"/>
        </w:rPr>
        <w:t xml:space="preserve">                 Web: </w:t>
      </w:r>
      <w:hyperlink r:id="rId6" w:history="1">
        <w:r w:rsidRPr="00C7565F">
          <w:rPr>
            <w:rStyle w:val="Hypertextovodkaz"/>
            <w:rFonts w:asciiTheme="minorHAnsi" w:hAnsiTheme="minorHAnsi" w:cstheme="minorHAnsi"/>
            <w:b/>
            <w:sz w:val="24"/>
          </w:rPr>
          <w:t>www.kojetin.charita.cz</w:t>
        </w:r>
      </w:hyperlink>
    </w:p>
    <w:p w:rsidR="00CC272B" w:rsidRPr="00C7565F" w:rsidRDefault="00CC272B" w:rsidP="00CC272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C272B" w:rsidRPr="00C7565F" w:rsidRDefault="00CC272B" w:rsidP="00CC272B">
      <w:pPr>
        <w:spacing w:before="100" w:beforeAutospacing="1" w:after="0" w:line="240" w:lineRule="auto"/>
        <w:jc w:val="center"/>
        <w:rPr>
          <w:rFonts w:eastAsia="Calibri" w:cstheme="minorHAnsi"/>
          <w:sz w:val="24"/>
          <w:szCs w:val="24"/>
        </w:rPr>
      </w:pPr>
      <w:r w:rsidRPr="002A454D">
        <w:rPr>
          <w:rFonts w:eastAsia="Calibri" w:cstheme="minorHAnsi"/>
          <w:b/>
          <w:sz w:val="36"/>
          <w:szCs w:val="36"/>
        </w:rPr>
        <w:t>Charita Kojetín</w:t>
      </w:r>
      <w:r>
        <w:rPr>
          <w:rFonts w:eastAsia="Calibri" w:cstheme="minorHAnsi"/>
          <w:b/>
          <w:sz w:val="28"/>
        </w:rPr>
        <w:t xml:space="preserve">                               </w:t>
      </w:r>
      <w:r w:rsidRPr="00C7565F">
        <w:rPr>
          <w:rFonts w:eastAsia="Calibri" w:cstheme="minorHAnsi"/>
          <w:sz w:val="24"/>
          <w:szCs w:val="24"/>
        </w:rPr>
        <w:t>Kroměřížská 198</w:t>
      </w:r>
      <w:r>
        <w:rPr>
          <w:rFonts w:eastAsia="Calibri" w:cstheme="minorHAnsi"/>
          <w:sz w:val="24"/>
          <w:szCs w:val="24"/>
        </w:rPr>
        <w:t xml:space="preserve">                                                              </w:t>
      </w:r>
      <w:r w:rsidRPr="00C7565F">
        <w:rPr>
          <w:rFonts w:eastAsia="Calibri" w:cstheme="minorHAnsi"/>
          <w:sz w:val="24"/>
          <w:szCs w:val="24"/>
        </w:rPr>
        <w:t>752 01  Kojetín</w:t>
      </w:r>
    </w:p>
    <w:p w:rsidR="00CC272B" w:rsidRDefault="00CC272B" w:rsidP="00CC272B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C7565F">
        <w:rPr>
          <w:rFonts w:eastAsia="Calibri" w:cstheme="minorHAnsi"/>
          <w:b/>
          <w:sz w:val="24"/>
          <w:szCs w:val="24"/>
        </w:rPr>
        <w:t xml:space="preserve">Tel. </w:t>
      </w:r>
      <w:r w:rsidRPr="00C7565F">
        <w:rPr>
          <w:rFonts w:eastAsia="Calibri" w:cstheme="minorHAnsi"/>
          <w:sz w:val="24"/>
          <w:szCs w:val="24"/>
        </w:rPr>
        <w:t>+420 581 761</w:t>
      </w:r>
      <w:r>
        <w:rPr>
          <w:rFonts w:eastAsia="Calibri" w:cstheme="minorHAnsi"/>
          <w:sz w:val="24"/>
          <w:szCs w:val="24"/>
        </w:rPr>
        <w:t> </w:t>
      </w:r>
      <w:r w:rsidRPr="00C7565F">
        <w:rPr>
          <w:rFonts w:eastAsia="Calibri" w:cstheme="minorHAnsi"/>
          <w:sz w:val="24"/>
          <w:szCs w:val="24"/>
        </w:rPr>
        <w:t>828</w:t>
      </w:r>
    </w:p>
    <w:p w:rsidR="00CC272B" w:rsidRDefault="00CC272B" w:rsidP="00CC272B">
      <w:pPr>
        <w:pStyle w:val="Zhlav"/>
        <w:spacing w:after="0"/>
        <w:ind w:left="0"/>
        <w:jc w:val="center"/>
        <w:rPr>
          <w:rFonts w:asciiTheme="minorHAnsi" w:hAnsiTheme="minorHAnsi" w:cstheme="minorHAnsi"/>
          <w:b/>
          <w:sz w:val="24"/>
        </w:rPr>
      </w:pPr>
    </w:p>
    <w:p w:rsidR="00CC272B" w:rsidRPr="00C7565F" w:rsidRDefault="00CC272B" w:rsidP="00CC272B">
      <w:pPr>
        <w:pStyle w:val="Zhlav"/>
        <w:spacing w:after="0"/>
        <w:ind w:left="0"/>
        <w:jc w:val="center"/>
        <w:rPr>
          <w:rFonts w:asciiTheme="minorHAnsi" w:hAnsiTheme="minorHAnsi" w:cstheme="minorHAnsi"/>
          <w:sz w:val="24"/>
        </w:rPr>
      </w:pPr>
      <w:r w:rsidRPr="00C7565F">
        <w:rPr>
          <w:rFonts w:asciiTheme="minorHAnsi" w:hAnsiTheme="minorHAnsi" w:cstheme="minorHAnsi"/>
          <w:b/>
          <w:sz w:val="24"/>
        </w:rPr>
        <w:t>IČO:</w:t>
      </w:r>
      <w:r w:rsidRPr="00C7565F">
        <w:rPr>
          <w:rFonts w:asciiTheme="minorHAnsi" w:hAnsiTheme="minorHAnsi" w:cstheme="minorHAnsi"/>
          <w:sz w:val="24"/>
        </w:rPr>
        <w:t xml:space="preserve"> 702 364 45</w:t>
      </w:r>
    </w:p>
    <w:p w:rsidR="00CC272B" w:rsidRPr="00C7565F" w:rsidRDefault="00CC272B" w:rsidP="00CC272B">
      <w:pPr>
        <w:pStyle w:val="Zhlav"/>
        <w:spacing w:after="0"/>
        <w:ind w:left="0"/>
        <w:jc w:val="center"/>
        <w:rPr>
          <w:rFonts w:asciiTheme="minorHAnsi" w:hAnsiTheme="minorHAnsi" w:cstheme="minorHAnsi"/>
          <w:sz w:val="24"/>
        </w:rPr>
      </w:pPr>
      <w:r w:rsidRPr="00C7565F">
        <w:rPr>
          <w:rFonts w:asciiTheme="minorHAnsi" w:hAnsiTheme="minorHAnsi" w:cstheme="minorHAnsi"/>
          <w:b/>
          <w:sz w:val="24"/>
        </w:rPr>
        <w:t>Číslo účtu:</w:t>
      </w:r>
      <w:r w:rsidRPr="00C7565F">
        <w:rPr>
          <w:rFonts w:asciiTheme="minorHAnsi" w:hAnsiTheme="minorHAnsi" w:cstheme="minorHAnsi"/>
          <w:sz w:val="24"/>
        </w:rPr>
        <w:t xml:space="preserve"> 188 438 0399 / 0800</w:t>
      </w:r>
    </w:p>
    <w:p w:rsidR="00CC272B" w:rsidRPr="00C7565F" w:rsidRDefault="00CC272B" w:rsidP="00CC272B">
      <w:pPr>
        <w:pStyle w:val="Zhlav"/>
        <w:spacing w:after="0"/>
        <w:ind w:left="0"/>
        <w:jc w:val="center"/>
        <w:rPr>
          <w:rFonts w:asciiTheme="minorHAnsi" w:hAnsiTheme="minorHAnsi" w:cstheme="minorHAnsi"/>
          <w:sz w:val="24"/>
        </w:rPr>
      </w:pPr>
      <w:r w:rsidRPr="00C7565F">
        <w:rPr>
          <w:rFonts w:asciiTheme="minorHAnsi" w:hAnsiTheme="minorHAnsi" w:cstheme="minorHAnsi"/>
          <w:sz w:val="24"/>
        </w:rPr>
        <w:t>(Česká spořitelna)</w:t>
      </w:r>
    </w:p>
    <w:p w:rsidR="00CC272B" w:rsidRDefault="00CC272B" w:rsidP="00CC272B">
      <w:pPr>
        <w:pStyle w:val="Zhlav"/>
        <w:spacing w:after="0"/>
        <w:rPr>
          <w:rFonts w:asciiTheme="minorHAnsi" w:hAnsiTheme="minorHAnsi" w:cstheme="minorHAnsi"/>
          <w:sz w:val="24"/>
        </w:rPr>
      </w:pPr>
    </w:p>
    <w:p w:rsidR="00CC272B" w:rsidRDefault="00CC272B" w:rsidP="00CC272B">
      <w:pPr>
        <w:pStyle w:val="Zhlav"/>
        <w:spacing w:after="0"/>
        <w:rPr>
          <w:rFonts w:asciiTheme="minorHAnsi" w:hAnsiTheme="minorHAnsi" w:cstheme="minorHAnsi"/>
          <w:sz w:val="24"/>
        </w:rPr>
      </w:pPr>
    </w:p>
    <w:p w:rsidR="00694D7A" w:rsidRDefault="00694D7A" w:rsidP="00CC272B">
      <w:pPr>
        <w:pStyle w:val="Zhlav"/>
        <w:spacing w:after="0"/>
        <w:rPr>
          <w:rFonts w:asciiTheme="minorHAnsi" w:hAnsiTheme="minorHAnsi" w:cstheme="minorHAnsi"/>
          <w:sz w:val="24"/>
        </w:rPr>
      </w:pPr>
    </w:p>
    <w:p w:rsidR="00694D7A" w:rsidRDefault="00694D7A" w:rsidP="00CC272B">
      <w:pPr>
        <w:pStyle w:val="Zhlav"/>
        <w:spacing w:after="0"/>
        <w:rPr>
          <w:rFonts w:asciiTheme="minorHAnsi" w:hAnsiTheme="minorHAnsi" w:cstheme="minorHAnsi"/>
          <w:sz w:val="24"/>
        </w:rPr>
      </w:pPr>
      <w:r>
        <w:rPr>
          <w:rFonts w:ascii="Arial CE" w:hAnsi="Arial CE" w:cs="Arial CE"/>
          <w:noProof/>
          <w:color w:val="0000FF"/>
        </w:rPr>
        <w:drawing>
          <wp:anchor distT="0" distB="0" distL="114300" distR="114300" simplePos="0" relativeHeight="251660288" behindDoc="0" locked="0" layoutInCell="1" allowOverlap="1" wp14:anchorId="2B96E51F" wp14:editId="56E0AB4E">
            <wp:simplePos x="0" y="0"/>
            <wp:positionH relativeFrom="column">
              <wp:posOffset>298912</wp:posOffset>
            </wp:positionH>
            <wp:positionV relativeFrom="page">
              <wp:posOffset>577049</wp:posOffset>
            </wp:positionV>
            <wp:extent cx="624722" cy="923049"/>
            <wp:effectExtent l="0" t="0" r="4445" b="0"/>
            <wp:wrapNone/>
            <wp:docPr id="1" name="Obrázek 1" descr="logo charit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logo charit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03" cy="94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72B" w:rsidRDefault="00CC272B" w:rsidP="00CC272B">
      <w:pPr>
        <w:pStyle w:val="Zhlav"/>
        <w:spacing w:after="0"/>
        <w:ind w:left="0" w:right="-133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         </w:t>
      </w:r>
      <w:r w:rsidR="00694D7A">
        <w:rPr>
          <w:b/>
          <w:color w:val="C00000"/>
          <w:sz w:val="52"/>
          <w:szCs w:val="52"/>
        </w:rPr>
        <w:t xml:space="preserve">   </w:t>
      </w:r>
      <w:r w:rsidRPr="00EB0885">
        <w:rPr>
          <w:b/>
          <w:color w:val="C00000"/>
          <w:sz w:val="52"/>
          <w:szCs w:val="52"/>
        </w:rPr>
        <w:t xml:space="preserve">CHARITA </w:t>
      </w:r>
      <w:r>
        <w:rPr>
          <w:b/>
          <w:color w:val="C00000"/>
          <w:sz w:val="52"/>
          <w:szCs w:val="52"/>
        </w:rPr>
        <w:t xml:space="preserve">       </w:t>
      </w:r>
    </w:p>
    <w:p w:rsidR="00CC272B" w:rsidRPr="00EB0885" w:rsidRDefault="00CC272B" w:rsidP="00CC272B">
      <w:pPr>
        <w:pStyle w:val="Zhlav"/>
        <w:spacing w:after="0"/>
        <w:ind w:left="0" w:right="-133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         </w:t>
      </w:r>
      <w:r w:rsidR="00694D7A">
        <w:rPr>
          <w:b/>
          <w:color w:val="C00000"/>
          <w:sz w:val="52"/>
          <w:szCs w:val="52"/>
        </w:rPr>
        <w:t xml:space="preserve">   </w:t>
      </w:r>
      <w:r w:rsidRPr="00EB0885">
        <w:rPr>
          <w:b/>
          <w:color w:val="C00000"/>
          <w:sz w:val="52"/>
          <w:szCs w:val="52"/>
        </w:rPr>
        <w:t>KOJETÍN</w:t>
      </w:r>
    </w:p>
    <w:p w:rsidR="00CC272B" w:rsidRPr="00EB0885" w:rsidRDefault="00CC272B" w:rsidP="00CC272B">
      <w:pPr>
        <w:spacing w:before="100" w:beforeAutospacing="1" w:after="100" w:afterAutospacing="1" w:line="240" w:lineRule="auto"/>
        <w:jc w:val="center"/>
        <w:rPr>
          <w:rFonts w:ascii="Monotype Corsiva" w:hAnsi="Monotype Corsiva"/>
          <w:b/>
          <w:spacing w:val="12"/>
          <w:sz w:val="56"/>
          <w:szCs w:val="56"/>
        </w:rPr>
      </w:pPr>
      <w:r w:rsidRPr="00EB0885">
        <w:rPr>
          <w:rFonts w:ascii="Monotype Corsiva" w:hAnsi="Monotype Corsiva"/>
          <w:b/>
          <w:spacing w:val="12"/>
          <w:sz w:val="56"/>
          <w:szCs w:val="56"/>
        </w:rPr>
        <w:t>ODLEHČOVACÍ SLUŽBY</w:t>
      </w:r>
    </w:p>
    <w:p w:rsidR="00CC272B" w:rsidRDefault="00CC272B" w:rsidP="00CC272B">
      <w:pPr>
        <w:spacing w:before="100" w:beforeAutospacing="1" w:after="100" w:afterAutospacing="1" w:line="240" w:lineRule="auto"/>
        <w:jc w:val="center"/>
        <w:rPr>
          <w:rFonts w:ascii="Monotype Corsiva" w:hAnsi="Monotype Corsiva"/>
          <w:b/>
          <w:spacing w:val="12"/>
          <w:sz w:val="56"/>
          <w:szCs w:val="56"/>
        </w:rPr>
      </w:pPr>
      <w:r>
        <w:rPr>
          <w:rStyle w:val="Hypertextovodkaz"/>
          <w:rFonts w:ascii="Calibri" w:eastAsia="Calibri" w:hAnsi="Calibri"/>
          <w:b/>
          <w:bCs/>
          <w:noProof/>
          <w:sz w:val="28"/>
          <w:lang w:eastAsia="cs-CZ"/>
        </w:rPr>
        <w:drawing>
          <wp:anchor distT="0" distB="0" distL="114300" distR="114300" simplePos="0" relativeHeight="251659264" behindDoc="0" locked="0" layoutInCell="1" allowOverlap="1" wp14:anchorId="0418AF66" wp14:editId="420D8A49">
            <wp:simplePos x="0" y="0"/>
            <wp:positionH relativeFrom="column">
              <wp:posOffset>875585</wp:posOffset>
            </wp:positionH>
            <wp:positionV relativeFrom="paragraph">
              <wp:posOffset>254980</wp:posOffset>
            </wp:positionV>
            <wp:extent cx="1504315" cy="1562735"/>
            <wp:effectExtent l="0" t="0" r="0" b="0"/>
            <wp:wrapSquare wrapText="bothSides"/>
            <wp:docPr id="3" name="Obrázek 3" descr="C:\PREVOD\ODLEHČOVACÍ SLUŽBY\ODLEHČOVACÍ   SLUŽBY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EVOD\ODLEHČOVACÍ SLUŽBY\ODLEHČOVACÍ   SLUŽBY\logo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115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72B" w:rsidRDefault="00CC272B" w:rsidP="00CC272B">
      <w:pPr>
        <w:spacing w:before="100" w:beforeAutospacing="1" w:after="100" w:afterAutospacing="1" w:line="240" w:lineRule="auto"/>
        <w:jc w:val="center"/>
        <w:rPr>
          <w:rFonts w:ascii="Monotype Corsiva" w:hAnsi="Monotype Corsiva"/>
          <w:b/>
          <w:spacing w:val="12"/>
          <w:sz w:val="56"/>
          <w:szCs w:val="56"/>
        </w:rPr>
      </w:pPr>
    </w:p>
    <w:p w:rsidR="00CC272B" w:rsidRDefault="00CC272B" w:rsidP="00CC272B">
      <w:pPr>
        <w:spacing w:before="100" w:beforeAutospacing="1" w:after="100" w:afterAutospacing="1" w:line="240" w:lineRule="auto"/>
        <w:jc w:val="center"/>
        <w:rPr>
          <w:rFonts w:ascii="Monotype Corsiva" w:hAnsi="Monotype Corsiva"/>
          <w:b/>
          <w:spacing w:val="12"/>
          <w:sz w:val="56"/>
          <w:szCs w:val="56"/>
        </w:rPr>
      </w:pPr>
    </w:p>
    <w:p w:rsidR="00CC272B" w:rsidRDefault="00CC272B" w:rsidP="00CC272B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</w:p>
    <w:p w:rsidR="00CC272B" w:rsidRDefault="00694D7A" w:rsidP="00CC272B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>
        <w:rPr>
          <w:rFonts w:cs="Arial"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1C7EEF22" wp14:editId="4CA8B24F">
            <wp:simplePos x="0" y="0"/>
            <wp:positionH relativeFrom="column">
              <wp:posOffset>616585</wp:posOffset>
            </wp:positionH>
            <wp:positionV relativeFrom="paragraph">
              <wp:posOffset>17145</wp:posOffset>
            </wp:positionV>
            <wp:extent cx="2356485" cy="1733550"/>
            <wp:effectExtent l="19050" t="19050" r="24765" b="19050"/>
            <wp:wrapSquare wrapText="bothSides"/>
            <wp:docPr id="4" name="Obrázek 4" descr="\\Svjosef\prevod\foto letak\P1030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vjosef\prevod\foto letak\P10308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7335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72B" w:rsidRDefault="00CC272B" w:rsidP="00CC272B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</w:p>
    <w:p w:rsidR="00CC272B" w:rsidRDefault="00CC272B" w:rsidP="00CC272B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</w:p>
    <w:p w:rsidR="00CC272B" w:rsidRDefault="00CC272B" w:rsidP="00CC272B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</w:p>
    <w:p w:rsidR="00CC272B" w:rsidRDefault="00CC272B" w:rsidP="00CC272B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</w:p>
    <w:p w:rsidR="00CC272B" w:rsidRDefault="00CC272B" w:rsidP="00CC272B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</w:p>
    <w:p w:rsidR="00CC272B" w:rsidRPr="005D1ED7" w:rsidRDefault="00CC272B" w:rsidP="00CC272B">
      <w:pPr>
        <w:autoSpaceDE w:val="0"/>
        <w:autoSpaceDN w:val="0"/>
        <w:adjustRightInd w:val="0"/>
        <w:jc w:val="center"/>
        <w:rPr>
          <w:rFonts w:cs="Arial"/>
          <w:b/>
          <w:color w:val="FF0000"/>
          <w:sz w:val="24"/>
          <w:szCs w:val="24"/>
          <w:u w:val="single"/>
        </w:rPr>
      </w:pPr>
      <w:r w:rsidRPr="005D1ED7">
        <w:rPr>
          <w:rFonts w:cs="Arial"/>
          <w:b/>
          <w:color w:val="FF0000"/>
          <w:sz w:val="24"/>
          <w:szCs w:val="24"/>
        </w:rPr>
        <w:t xml:space="preserve">         </w:t>
      </w:r>
      <w:r w:rsidRPr="005D1ED7">
        <w:rPr>
          <w:rFonts w:cs="Arial"/>
          <w:b/>
          <w:color w:val="FF0000"/>
          <w:sz w:val="24"/>
          <w:szCs w:val="24"/>
          <w:u w:val="single"/>
        </w:rPr>
        <w:t xml:space="preserve">PROVOZNÍ DOBA </w:t>
      </w:r>
    </w:p>
    <w:p w:rsidR="00CC272B" w:rsidRPr="005D1ED7" w:rsidRDefault="00CC272B" w:rsidP="00CC272B">
      <w:pPr>
        <w:autoSpaceDE w:val="0"/>
        <w:autoSpaceDN w:val="0"/>
        <w:adjustRightInd w:val="0"/>
        <w:jc w:val="center"/>
        <w:rPr>
          <w:rFonts w:cs="Arial"/>
          <w:sz w:val="32"/>
          <w:szCs w:val="32"/>
        </w:rPr>
      </w:pPr>
      <w:r>
        <w:rPr>
          <w:rFonts w:cs="Arial"/>
          <w:b/>
          <w:sz w:val="24"/>
          <w:szCs w:val="24"/>
        </w:rPr>
        <w:t xml:space="preserve">       </w:t>
      </w:r>
      <w:r w:rsidRPr="00DD4CC3">
        <w:rPr>
          <w:rFonts w:cs="Arial"/>
          <w:b/>
          <w:sz w:val="24"/>
          <w:szCs w:val="24"/>
        </w:rPr>
        <w:t xml:space="preserve">    </w:t>
      </w:r>
      <w:r w:rsidRPr="005D1ED7">
        <w:rPr>
          <w:rFonts w:cs="Arial"/>
          <w:sz w:val="32"/>
          <w:szCs w:val="32"/>
        </w:rPr>
        <w:t xml:space="preserve">v pracovní dny </w:t>
      </w:r>
    </w:p>
    <w:p w:rsidR="00960E26" w:rsidRDefault="00CC272B" w:rsidP="00CC272B">
      <w:r w:rsidRPr="005D1ED7">
        <w:rPr>
          <w:rFonts w:cs="Arial"/>
          <w:sz w:val="32"/>
          <w:szCs w:val="32"/>
        </w:rPr>
        <w:t xml:space="preserve">       </w:t>
      </w:r>
      <w:r w:rsidR="00A86F25">
        <w:rPr>
          <w:rFonts w:cs="Arial"/>
          <w:sz w:val="32"/>
          <w:szCs w:val="32"/>
        </w:rPr>
        <w:t xml:space="preserve">        </w:t>
      </w:r>
      <w:r w:rsidRPr="005D1ED7">
        <w:rPr>
          <w:rFonts w:cs="Arial"/>
          <w:sz w:val="32"/>
          <w:szCs w:val="32"/>
        </w:rPr>
        <w:t>od 7:00 do 19:00 hodin.</w:t>
      </w:r>
    </w:p>
    <w:sectPr w:rsidR="00960E26" w:rsidSect="00485BBD">
      <w:pgSz w:w="16838" w:h="11906" w:orient="landscape"/>
      <w:pgMar w:top="426" w:right="820" w:bottom="142" w:left="567" w:header="708" w:footer="708" w:gutter="0"/>
      <w:cols w:num="3" w:space="11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7AFF"/>
    <w:multiLevelType w:val="multilevel"/>
    <w:tmpl w:val="A9EC3F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D3FD0"/>
    <w:multiLevelType w:val="multilevel"/>
    <w:tmpl w:val="83806C4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42890"/>
    <w:multiLevelType w:val="multilevel"/>
    <w:tmpl w:val="CECAB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9686F"/>
    <w:multiLevelType w:val="hybridMultilevel"/>
    <w:tmpl w:val="7E0028EE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16564"/>
    <w:multiLevelType w:val="hybridMultilevel"/>
    <w:tmpl w:val="7AACADD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2B"/>
    <w:rsid w:val="0005664D"/>
    <w:rsid w:val="002A454D"/>
    <w:rsid w:val="003929A6"/>
    <w:rsid w:val="00485BBD"/>
    <w:rsid w:val="004D6620"/>
    <w:rsid w:val="00694D7A"/>
    <w:rsid w:val="00960E26"/>
    <w:rsid w:val="00A86F25"/>
    <w:rsid w:val="00A96F7F"/>
    <w:rsid w:val="00AC6CF3"/>
    <w:rsid w:val="00B16FE4"/>
    <w:rsid w:val="00BB5689"/>
    <w:rsid w:val="00CC272B"/>
    <w:rsid w:val="00CD5F08"/>
    <w:rsid w:val="00DD0A7D"/>
    <w:rsid w:val="00EF508F"/>
    <w:rsid w:val="00F4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02D21-34B1-49B0-80EE-24DAEEB1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7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72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C272B"/>
    <w:rPr>
      <w:color w:val="0563C1" w:themeColor="hyperlink"/>
      <w:u w:val="single"/>
    </w:rPr>
  </w:style>
  <w:style w:type="paragraph" w:styleId="Zhlav">
    <w:name w:val="header"/>
    <w:basedOn w:val="Normln"/>
    <w:link w:val="ZhlavChar"/>
    <w:rsid w:val="00CC272B"/>
    <w:pPr>
      <w:tabs>
        <w:tab w:val="center" w:pos="4536"/>
        <w:tab w:val="right" w:pos="9072"/>
      </w:tabs>
      <w:spacing w:after="60" w:line="240" w:lineRule="auto"/>
      <w:ind w:left="1701"/>
      <w:jc w:val="both"/>
    </w:pPr>
    <w:rPr>
      <w:rFonts w:ascii="Helvetica" w:eastAsia="Times New Roman" w:hAnsi="Helvetica" w:cs="Times New Roman"/>
      <w:sz w:val="18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C272B"/>
    <w:rPr>
      <w:rFonts w:ascii="Helvetica" w:eastAsia="Times New Roman" w:hAnsi="Helvetica" w:cs="Times New Roman"/>
      <w:sz w:val="1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C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C272B"/>
    <w:rPr>
      <w:b/>
      <w:bCs/>
    </w:rPr>
  </w:style>
  <w:style w:type="character" w:styleId="Zdraznn">
    <w:name w:val="Emphasis"/>
    <w:basedOn w:val="Standardnpsmoodstavce"/>
    <w:uiPriority w:val="20"/>
    <w:qFormat/>
    <w:rsid w:val="00CC272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brazky.cz/?q=logo+charita&amp;url=http://www.ub.cz/Public/Images/User/68/logo%20charita.jpg&amp;imageId=6ec16d5285b31ebe&amp;data=lgLEEOhQotIUjw9UkHTMl_o37QLEMIjzGFb9pdZUoNuj6vw9gs01HC9q42ZgVJVtcJ3KeM6gYH3fursR-w0sQXwQUXmNT85aL35vxAKFXpPEAttlxAL6DsQCb48%3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jetin.charita.cz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724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10</cp:revision>
  <cp:lastPrinted>2018-01-19T13:05:00Z</cp:lastPrinted>
  <dcterms:created xsi:type="dcterms:W3CDTF">2017-12-21T13:13:00Z</dcterms:created>
  <dcterms:modified xsi:type="dcterms:W3CDTF">2018-01-19T13:21:00Z</dcterms:modified>
</cp:coreProperties>
</file>